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71C" w:rsidRPr="0037373F" w:rsidRDefault="00D74A95" w:rsidP="00D74A95">
      <w:pPr>
        <w:pStyle w:val="2"/>
        <w:ind w:left="-426"/>
        <w:rPr>
          <w:rFonts w:ascii="Times New Roman" w:eastAsia="Times New Roman" w:hAnsi="Times New Roman"/>
          <w:b w:val="0"/>
          <w:color w:val="444444"/>
          <w:sz w:val="28"/>
          <w:szCs w:val="28"/>
          <w:lang w:val="kk-KZ"/>
        </w:rPr>
      </w:pPr>
      <w:bookmarkStart w:id="0" w:name="_GoBack"/>
      <w:r>
        <w:rPr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75.5pt">
            <v:imagedata r:id="rId6" o:title="Положение №060 каз"/>
          </v:shape>
        </w:pict>
      </w:r>
      <w:bookmarkEnd w:id="0"/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F49CF">
        <w:rPr>
          <w:rFonts w:ascii="Times New Roman" w:hAnsi="Times New Roman"/>
          <w:b/>
          <w:sz w:val="28"/>
          <w:szCs w:val="28"/>
          <w:lang w:val="kk-KZ"/>
        </w:rPr>
        <w:lastRenderedPageBreak/>
        <w:t>Қойылатын талаптар:</w:t>
      </w:r>
      <w:r>
        <w:rPr>
          <w:rFonts w:ascii="Times New Roman" w:hAnsi="Times New Roman"/>
          <w:sz w:val="28"/>
          <w:szCs w:val="28"/>
          <w:lang w:val="kk-KZ"/>
        </w:rPr>
        <w:t xml:space="preserve"> Конкурсқа 1 оқушы қатысады. Жұмыс саны 3-тен аспауы тиіс. Суреттің оң жақ бұрышында жұмыстың тақырыб</w:t>
      </w:r>
      <w:r w:rsidR="00E16B35">
        <w:rPr>
          <w:rFonts w:ascii="Times New Roman" w:hAnsi="Times New Roman"/>
          <w:sz w:val="28"/>
          <w:szCs w:val="28"/>
          <w:lang w:val="kk-KZ"/>
        </w:rPr>
        <w:t>ы, оқушының аты- жөні, ауданының</w:t>
      </w:r>
      <w:r>
        <w:rPr>
          <w:rFonts w:ascii="Times New Roman" w:hAnsi="Times New Roman"/>
          <w:sz w:val="28"/>
          <w:szCs w:val="28"/>
          <w:lang w:val="kk-KZ"/>
        </w:rPr>
        <w:t xml:space="preserve"> атауы, мектебі, сыныбы мен жетекшісінің аты-жөні толық көрсетіліп жазылуы қажет. </w:t>
      </w:r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BF49CF">
        <w:rPr>
          <w:rFonts w:ascii="Times New Roman" w:hAnsi="Times New Roman"/>
          <w:b/>
          <w:sz w:val="28"/>
          <w:szCs w:val="28"/>
          <w:lang w:val="kk-KZ"/>
        </w:rPr>
        <w:t>Орындау техникасы:</w:t>
      </w:r>
      <w:r>
        <w:rPr>
          <w:rFonts w:ascii="Times New Roman" w:hAnsi="Times New Roman"/>
          <w:sz w:val="28"/>
          <w:szCs w:val="28"/>
          <w:lang w:val="kk-KZ"/>
        </w:rPr>
        <w:t xml:space="preserve"> Жұмыс форматы - А3 түрінде. Кескіндеме</w:t>
      </w:r>
      <w:r w:rsidR="00E405C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D2130">
        <w:rPr>
          <w:rFonts w:ascii="Times New Roman" w:hAnsi="Times New Roman"/>
          <w:sz w:val="28"/>
          <w:szCs w:val="28"/>
          <w:lang w:val="kk-KZ"/>
        </w:rPr>
        <w:t>(а</w:t>
      </w:r>
      <w:r>
        <w:rPr>
          <w:rFonts w:ascii="Times New Roman" w:hAnsi="Times New Roman"/>
          <w:sz w:val="28"/>
          <w:szCs w:val="28"/>
          <w:lang w:val="kk-KZ"/>
        </w:rPr>
        <w:t>кварель, гуашь, акрил), графи</w:t>
      </w:r>
      <w:r w:rsidR="003D2130">
        <w:rPr>
          <w:rFonts w:ascii="Times New Roman" w:hAnsi="Times New Roman"/>
          <w:sz w:val="28"/>
          <w:szCs w:val="28"/>
          <w:lang w:val="kk-KZ"/>
        </w:rPr>
        <w:t>ка (тушь, перо, қылқалам, түрлі-</w:t>
      </w:r>
      <w:r>
        <w:rPr>
          <w:rFonts w:ascii="Times New Roman" w:hAnsi="Times New Roman"/>
          <w:sz w:val="28"/>
          <w:szCs w:val="28"/>
          <w:lang w:val="kk-KZ"/>
        </w:rPr>
        <w:t>түсті қарындаштар және т.б. ). Рамкаға салу міндетті.</w:t>
      </w:r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Республикалық кезеңде жас суретшілерге қазылар алқасы екі тақырып («Көлденең көк атты» және </w:t>
      </w:r>
      <w:r w:rsidRPr="00CF5CED">
        <w:rPr>
          <w:rFonts w:ascii="Times New Roman" w:hAnsi="Times New Roman"/>
          <w:sz w:val="28"/>
          <w:szCs w:val="28"/>
          <w:lang w:val="kk-KZ"/>
        </w:rPr>
        <w:t>«</w:t>
      </w:r>
      <w:r>
        <w:rPr>
          <w:rFonts w:ascii="Times New Roman" w:hAnsi="Times New Roman"/>
          <w:sz w:val="28"/>
          <w:szCs w:val="28"/>
          <w:lang w:val="kk-KZ"/>
        </w:rPr>
        <w:t>Галстук сатушы қыз</w:t>
      </w:r>
      <w:r w:rsidRPr="00CF5CED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шығармалары) </w:t>
      </w:r>
      <w:r w:rsidR="00E405C5">
        <w:rPr>
          <w:rFonts w:ascii="Times New Roman" w:hAnsi="Times New Roman"/>
          <w:sz w:val="28"/>
          <w:szCs w:val="28"/>
          <w:lang w:val="kk-KZ"/>
        </w:rPr>
        <w:t xml:space="preserve">бойынша ұсынып, </w:t>
      </w:r>
      <w:r>
        <w:rPr>
          <w:rFonts w:ascii="Times New Roman" w:hAnsi="Times New Roman"/>
          <w:sz w:val="28"/>
          <w:szCs w:val="28"/>
          <w:lang w:val="kk-KZ"/>
        </w:rPr>
        <w:t>оны жоғарыдағы орындау техникасына сәйкес салуды тапсырады. Жұмыс уақыты 3 сағат.</w:t>
      </w:r>
    </w:p>
    <w:p w:rsidR="001F671C" w:rsidRPr="000F2032" w:rsidRDefault="00E405C5" w:rsidP="00896CF6">
      <w:pPr>
        <w:pStyle w:val="a5"/>
        <w:ind w:right="141"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021802">
        <w:rPr>
          <w:rFonts w:ascii="Times New Roman" w:hAnsi="Times New Roman"/>
          <w:sz w:val="28"/>
          <w:szCs w:val="28"/>
          <w:lang w:val="kk-KZ"/>
        </w:rPr>
        <w:t>3</w:t>
      </w:r>
      <w:r w:rsidR="000F2032">
        <w:rPr>
          <w:rFonts w:ascii="Times New Roman" w:hAnsi="Times New Roman"/>
          <w:sz w:val="28"/>
          <w:szCs w:val="28"/>
          <w:lang w:val="kk-KZ"/>
        </w:rPr>
        <w:t>.2.</w:t>
      </w:r>
      <w:r w:rsidR="0002180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Ә. К</w:t>
      </w:r>
      <w:r w:rsidRPr="000F2032">
        <w:rPr>
          <w:rFonts w:ascii="Times New Roman" w:hAnsi="Times New Roman"/>
          <w:b/>
          <w:sz w:val="28"/>
          <w:szCs w:val="28"/>
          <w:lang w:val="kk-KZ"/>
        </w:rPr>
        <w:t>екілбаев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тың шығармаларын</w:t>
      </w:r>
      <w:r w:rsidR="003D2130" w:rsidRPr="000F2032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(</w:t>
      </w:r>
      <w:r w:rsidRPr="000F2032">
        <w:rPr>
          <w:rFonts w:ascii="Times New Roman" w:hAnsi="Times New Roman"/>
          <w:b/>
          <w:sz w:val="28"/>
          <w:szCs w:val="28"/>
          <w:lang w:val="kk-KZ"/>
        </w:rPr>
        <w:t>п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розасы, поэзиясынан) мәнерлеп оқу</w:t>
      </w:r>
      <w:r w:rsidR="0037373F">
        <w:rPr>
          <w:rFonts w:ascii="Times New Roman" w:hAnsi="Times New Roman"/>
          <w:b/>
          <w:sz w:val="28"/>
          <w:szCs w:val="28"/>
          <w:lang w:val="kk-KZ"/>
        </w:rPr>
        <w:t xml:space="preserve"> бағыты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3D2130">
        <w:rPr>
          <w:rFonts w:ascii="Times New Roman" w:hAnsi="Times New Roman"/>
          <w:b/>
          <w:sz w:val="28"/>
          <w:szCs w:val="28"/>
          <w:lang w:val="kk-KZ"/>
        </w:rPr>
        <w:t>Қойылатын талаптар</w:t>
      </w:r>
      <w:r>
        <w:rPr>
          <w:rFonts w:ascii="Times New Roman" w:hAnsi="Times New Roman"/>
          <w:sz w:val="28"/>
          <w:szCs w:val="28"/>
          <w:lang w:val="kk-KZ"/>
        </w:rPr>
        <w:t>: Конкурсқа 1 қатысушы қатысады, өзі таңдаған 2 шығарманы</w:t>
      </w:r>
      <w:r w:rsidR="00A012B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(1 проза, 1 поэзия)</w:t>
      </w:r>
      <w:r w:rsidR="00E405C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ұлтт</w:t>
      </w:r>
      <w:r w:rsidR="00516E69">
        <w:rPr>
          <w:rFonts w:ascii="Times New Roman" w:hAnsi="Times New Roman"/>
          <w:sz w:val="28"/>
          <w:szCs w:val="28"/>
          <w:lang w:val="kk-KZ"/>
        </w:rPr>
        <w:t xml:space="preserve">ық құндылықтар, ел, туған жер, </w:t>
      </w:r>
      <w:r>
        <w:rPr>
          <w:rFonts w:ascii="Times New Roman" w:hAnsi="Times New Roman"/>
          <w:sz w:val="28"/>
          <w:szCs w:val="28"/>
          <w:lang w:val="kk-KZ"/>
        </w:rPr>
        <w:t>адамгершілік, махаббат, өнер тақырыптарында мәнерлеп оқиды. Берілетін уақыт – 3-5 минут.</w:t>
      </w:r>
    </w:p>
    <w:p w:rsidR="001F671C" w:rsidRPr="000F2032" w:rsidRDefault="00021802" w:rsidP="00021802">
      <w:pPr>
        <w:pStyle w:val="a5"/>
        <w:ind w:right="141" w:firstLine="567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3.3</w:t>
      </w:r>
      <w:r w:rsidR="000F2032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F671C" w:rsidRPr="000F2032">
        <w:rPr>
          <w:rFonts w:ascii="Times New Roman" w:hAnsi="Times New Roman"/>
          <w:b/>
          <w:sz w:val="28"/>
          <w:szCs w:val="28"/>
          <w:lang w:val="kk-KZ"/>
        </w:rPr>
        <w:t>Шығармашылық жұмыс. Ә. Кекілбаевтың шығармалары бойынша зерделеу жоба байқауы</w:t>
      </w:r>
      <w:r w:rsidRPr="000F2032"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3D2130">
        <w:rPr>
          <w:rFonts w:ascii="Times New Roman" w:hAnsi="Times New Roman"/>
          <w:b/>
          <w:sz w:val="28"/>
          <w:szCs w:val="28"/>
          <w:lang w:val="kk-KZ"/>
        </w:rPr>
        <w:t>Қойылатын талаптар:</w:t>
      </w:r>
      <w:r>
        <w:rPr>
          <w:rFonts w:ascii="Times New Roman" w:hAnsi="Times New Roman"/>
          <w:sz w:val="28"/>
          <w:szCs w:val="28"/>
          <w:lang w:val="kk-KZ"/>
        </w:rPr>
        <w:t xml:space="preserve"> Конкурсқа 1 оқушы қатысады, оқушы жазушының тарихи тұлғалар, туған ел, жер туралы және сүйіспеншілік бағыттарында жазған еңбектерінен зерделеу жоба жұмысын қорғайды.</w:t>
      </w:r>
    </w:p>
    <w:p w:rsidR="001F671C" w:rsidRDefault="001F671C" w:rsidP="00896CF6">
      <w:pPr>
        <w:pStyle w:val="a5"/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 көлемі 10 беттен аспауы керек, мәтіні толық компь</w:t>
      </w:r>
      <w:r w:rsidR="00516E69">
        <w:rPr>
          <w:rFonts w:ascii="Times New Roman" w:hAnsi="Times New Roman"/>
          <w:sz w:val="28"/>
          <w:szCs w:val="28"/>
          <w:lang w:val="kk-KZ"/>
        </w:rPr>
        <w:t>ю</w:t>
      </w:r>
      <w:r>
        <w:rPr>
          <w:rFonts w:ascii="Times New Roman" w:hAnsi="Times New Roman"/>
          <w:sz w:val="28"/>
          <w:szCs w:val="28"/>
          <w:lang w:val="kk-KZ"/>
        </w:rPr>
        <w:t>терде теріліп(</w:t>
      </w:r>
      <w:r w:rsidR="00516E69">
        <w:rPr>
          <w:rFonts w:ascii="Times New Roman" w:hAnsi="Times New Roman"/>
          <w:sz w:val="28"/>
          <w:szCs w:val="28"/>
          <w:lang w:val="kk-KZ"/>
        </w:rPr>
        <w:t>WORD,</w:t>
      </w:r>
      <w:r w:rsidRPr="00FE3AF6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шрифт </w:t>
      </w:r>
      <w:r w:rsidRPr="00CC3E0C">
        <w:rPr>
          <w:rFonts w:ascii="Times New Roman" w:hAnsi="Times New Roman"/>
          <w:sz w:val="28"/>
          <w:szCs w:val="28"/>
          <w:lang w:val="kk-KZ"/>
        </w:rPr>
        <w:t>Times New Roman –</w:t>
      </w:r>
      <w:r>
        <w:rPr>
          <w:rFonts w:ascii="Times New Roman" w:hAnsi="Times New Roman"/>
          <w:sz w:val="28"/>
          <w:szCs w:val="28"/>
          <w:lang w:val="kk-KZ"/>
        </w:rPr>
        <w:t xml:space="preserve"> 14</w:t>
      </w:r>
      <w:r w:rsidR="00F67133">
        <w:rPr>
          <w:rFonts w:ascii="Times New Roman" w:hAnsi="Times New Roman"/>
          <w:sz w:val="28"/>
          <w:szCs w:val="28"/>
          <w:lang w:val="kk-KZ"/>
        </w:rPr>
        <w:t>,</w:t>
      </w:r>
      <w:r w:rsidRPr="00CC3E0C">
        <w:rPr>
          <w:rFonts w:ascii="Times New Roman" w:hAnsi="Times New Roman"/>
          <w:sz w:val="28"/>
          <w:szCs w:val="28"/>
          <w:lang w:val="kk-KZ"/>
        </w:rPr>
        <w:t xml:space="preserve"> 1.5 </w:t>
      </w:r>
      <w:r w:rsidR="00A54639">
        <w:rPr>
          <w:rFonts w:ascii="Times New Roman" w:hAnsi="Times New Roman"/>
          <w:sz w:val="28"/>
          <w:szCs w:val="28"/>
          <w:lang w:val="kk-KZ"/>
        </w:rPr>
        <w:t>интервал, сол жақтан</w:t>
      </w:r>
      <w:r w:rsidR="005C65A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2 см жол қалдыру)</w:t>
      </w:r>
      <w:r w:rsidR="00516E6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беттері нөмерленуі тиіс. Титул парағында: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</w:t>
      </w:r>
      <w:r w:rsidR="00021802">
        <w:rPr>
          <w:rFonts w:ascii="Times New Roman" w:hAnsi="Times New Roman"/>
          <w:sz w:val="28"/>
          <w:szCs w:val="28"/>
          <w:lang w:val="kk-KZ"/>
        </w:rPr>
        <w:t>ыс жүзеге асырылған ұйымның аты;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F671C" w:rsidRDefault="00021802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жұмыстың тақырыбы;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бағыты</w:t>
      </w:r>
      <w:r w:rsidR="00A012B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(тарихи тұлғалар</w:t>
      </w:r>
      <w:r w:rsidR="00021802">
        <w:rPr>
          <w:rFonts w:ascii="Times New Roman" w:hAnsi="Times New Roman"/>
          <w:sz w:val="28"/>
          <w:szCs w:val="28"/>
          <w:lang w:val="kk-KZ"/>
        </w:rPr>
        <w:t>, туған ел, жер, сүйіспеншілік);</w:t>
      </w:r>
    </w:p>
    <w:p w:rsidR="001F671C" w:rsidRDefault="00BD787B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орындаушы(тегі, аты,</w:t>
      </w:r>
      <w:r w:rsidR="001F671C">
        <w:rPr>
          <w:rFonts w:ascii="Times New Roman" w:hAnsi="Times New Roman"/>
          <w:sz w:val="28"/>
          <w:szCs w:val="28"/>
          <w:lang w:val="kk-KZ"/>
        </w:rPr>
        <w:t xml:space="preserve"> сыныбы, мектебі, </w:t>
      </w:r>
      <w:r w:rsidR="00516E69">
        <w:rPr>
          <w:rFonts w:ascii="Times New Roman" w:hAnsi="Times New Roman"/>
          <w:sz w:val="28"/>
          <w:szCs w:val="28"/>
          <w:lang w:val="kk-KZ"/>
        </w:rPr>
        <w:t>ауданы</w:t>
      </w:r>
      <w:r w:rsidR="00021802">
        <w:rPr>
          <w:rFonts w:ascii="Times New Roman" w:hAnsi="Times New Roman"/>
          <w:sz w:val="28"/>
          <w:szCs w:val="28"/>
          <w:lang w:val="kk-KZ"/>
        </w:rPr>
        <w:t>);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жұмыстың жетекшісі</w:t>
      </w:r>
      <w:r w:rsidRPr="00CC3E0C">
        <w:rPr>
          <w:rFonts w:ascii="Times New Roman" w:hAnsi="Times New Roman"/>
          <w:sz w:val="28"/>
          <w:szCs w:val="28"/>
          <w:lang w:val="kk-KZ"/>
        </w:rPr>
        <w:t>(аты-</w:t>
      </w:r>
      <w:r>
        <w:rPr>
          <w:rFonts w:ascii="Times New Roman" w:hAnsi="Times New Roman"/>
          <w:sz w:val="28"/>
          <w:szCs w:val="28"/>
          <w:lang w:val="kk-KZ"/>
        </w:rPr>
        <w:t>жөні, оқу дәрежесі, қызметі, жұмыс орны</w:t>
      </w:r>
      <w:r w:rsidRPr="00CC3E0C">
        <w:rPr>
          <w:rFonts w:ascii="Times New Roman" w:hAnsi="Times New Roman"/>
          <w:sz w:val="28"/>
          <w:szCs w:val="28"/>
          <w:lang w:val="kk-KZ"/>
        </w:rPr>
        <w:t>)</w:t>
      </w:r>
      <w:r w:rsidR="00021802">
        <w:rPr>
          <w:rFonts w:ascii="Times New Roman" w:hAnsi="Times New Roman"/>
          <w:sz w:val="28"/>
          <w:szCs w:val="28"/>
          <w:lang w:val="kk-KZ"/>
        </w:rPr>
        <w:t>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жұмыстың</w:t>
      </w:r>
      <w:r w:rsidR="00021802">
        <w:rPr>
          <w:rFonts w:ascii="Times New Roman" w:hAnsi="Times New Roman"/>
          <w:sz w:val="28"/>
          <w:szCs w:val="28"/>
          <w:lang w:val="kk-KZ"/>
        </w:rPr>
        <w:t xml:space="preserve"> орындалған уақыты көрсетіледі;</w:t>
      </w:r>
    </w:p>
    <w:p w:rsidR="001F671C" w:rsidRDefault="00021802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 мазмұны;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абстракт</w:t>
      </w:r>
      <w:r w:rsidR="00A012B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(аннотация) – жұмыстың барысы 250 сөзден артық емес сөзден тұратын жұмыстың қысқа</w:t>
      </w:r>
      <w:r w:rsidR="00021802">
        <w:rPr>
          <w:rFonts w:ascii="Times New Roman" w:hAnsi="Times New Roman"/>
          <w:sz w:val="28"/>
          <w:szCs w:val="28"/>
          <w:lang w:val="kk-KZ"/>
        </w:rPr>
        <w:t>ша мазмұндамасы көрсетілуі тиіс;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кіріспе- жұмыстың тиянақты сипат</w:t>
      </w:r>
      <w:r w:rsidR="00A829FE">
        <w:rPr>
          <w:rFonts w:ascii="Times New Roman" w:hAnsi="Times New Roman"/>
          <w:sz w:val="28"/>
          <w:szCs w:val="28"/>
          <w:lang w:val="kk-KZ"/>
        </w:rPr>
        <w:t>тамасы(екі беттен артық емес)</w:t>
      </w:r>
      <w:r w:rsidR="00516E69">
        <w:rPr>
          <w:rFonts w:ascii="Times New Roman" w:hAnsi="Times New Roman"/>
          <w:sz w:val="28"/>
          <w:szCs w:val="28"/>
          <w:lang w:val="kk-KZ"/>
        </w:rPr>
        <w:t>,</w:t>
      </w:r>
      <w:r w:rsidR="00A829F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мақсаты, жұмыстың жү</w:t>
      </w:r>
      <w:r w:rsidR="00021802">
        <w:rPr>
          <w:rFonts w:ascii="Times New Roman" w:hAnsi="Times New Roman"/>
          <w:sz w:val="28"/>
          <w:szCs w:val="28"/>
          <w:lang w:val="kk-KZ"/>
        </w:rPr>
        <w:t>зеге асырылған жері көрсетіледі;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жұмыстың негізгі бөлімі 5 беттен артық емес жеке тараулард</w:t>
      </w:r>
      <w:r w:rsidR="00021802">
        <w:rPr>
          <w:rFonts w:ascii="Times New Roman" w:hAnsi="Times New Roman"/>
          <w:sz w:val="28"/>
          <w:szCs w:val="28"/>
          <w:lang w:val="kk-KZ"/>
        </w:rPr>
        <w:t>ан, параграфтардан тұруы мүмкін;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F671C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қорытынды</w:t>
      </w:r>
      <w:r w:rsidR="00A012B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(1 беттен артық емес) жұмыстың негізінде жасалған қорытындыларын, нәтижелерін, </w:t>
      </w:r>
      <w:r w:rsidRPr="00314ED7">
        <w:rPr>
          <w:rFonts w:ascii="Times New Roman" w:hAnsi="Times New Roman"/>
          <w:sz w:val="28"/>
          <w:szCs w:val="28"/>
          <w:lang w:val="kk-KZ"/>
        </w:rPr>
        <w:t>ұсыныстарын</w:t>
      </w:r>
      <w:r w:rsidR="00021802">
        <w:rPr>
          <w:rFonts w:ascii="Times New Roman" w:hAnsi="Times New Roman"/>
          <w:sz w:val="28"/>
          <w:szCs w:val="28"/>
          <w:lang w:val="kk-KZ"/>
        </w:rPr>
        <w:t xml:space="preserve"> келтіреді;</w:t>
      </w:r>
    </w:p>
    <w:p w:rsidR="001F671C" w:rsidRPr="00386D23" w:rsidRDefault="001F671C" w:rsidP="00896CF6">
      <w:pPr>
        <w:pStyle w:val="a5"/>
        <w:numPr>
          <w:ilvl w:val="0"/>
          <w:numId w:val="6"/>
        </w:numPr>
        <w:ind w:left="0"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пайдаланылған әдебиеттер тізімі жұмыс </w:t>
      </w:r>
      <w:r w:rsidR="00021802">
        <w:rPr>
          <w:rFonts w:ascii="Times New Roman" w:hAnsi="Times New Roman"/>
          <w:sz w:val="28"/>
          <w:szCs w:val="28"/>
          <w:lang w:val="kk-KZ"/>
        </w:rPr>
        <w:t>соңында жалпы тізіммен беріледі;</w:t>
      </w:r>
    </w:p>
    <w:p w:rsidR="001F671C" w:rsidRDefault="001F671C" w:rsidP="00896CF6">
      <w:pPr>
        <w:shd w:val="clear" w:color="auto" w:fill="FFFFFF"/>
        <w:ind w:right="141" w:firstLine="567"/>
        <w:jc w:val="both"/>
        <w:rPr>
          <w:sz w:val="28"/>
          <w:szCs w:val="28"/>
          <w:lang w:val="kk-KZ"/>
        </w:rPr>
      </w:pPr>
      <w:r w:rsidRPr="00E326AE">
        <w:rPr>
          <w:sz w:val="28"/>
          <w:szCs w:val="28"/>
          <w:lang w:val="kk-KZ"/>
        </w:rPr>
        <w:t>Шығармашылық жұмыс арнайы дайындалған слайд арқылы қорғалады. Берілетін уақыт: 5 - 7 минут</w:t>
      </w:r>
      <w:r>
        <w:rPr>
          <w:sz w:val="28"/>
          <w:szCs w:val="28"/>
          <w:lang w:val="kk-KZ"/>
        </w:rPr>
        <w:t>.</w:t>
      </w:r>
    </w:p>
    <w:p w:rsidR="001F671C" w:rsidRPr="00021802" w:rsidRDefault="006B1C11" w:rsidP="00896CF6">
      <w:pPr>
        <w:widowControl/>
        <w:autoSpaceDE/>
        <w:autoSpaceDN/>
        <w:adjustRightInd/>
        <w:ind w:right="141" w:firstLine="567"/>
        <w:jc w:val="both"/>
        <w:rPr>
          <w:rFonts w:eastAsia="Calibri" w:cs="Calibri"/>
          <w:color w:val="000000"/>
          <w:sz w:val="28"/>
          <w:szCs w:val="28"/>
          <w:lang w:val="kk-KZ"/>
        </w:rPr>
      </w:pPr>
      <w:r w:rsidRPr="00021802">
        <w:rPr>
          <w:sz w:val="28"/>
          <w:szCs w:val="28"/>
          <w:lang w:val="kk-KZ"/>
        </w:rPr>
        <w:t>3.4</w:t>
      </w:r>
      <w:r w:rsidR="000F2032">
        <w:rPr>
          <w:sz w:val="28"/>
          <w:szCs w:val="28"/>
          <w:lang w:val="kk-KZ"/>
        </w:rPr>
        <w:t>.</w:t>
      </w:r>
      <w:r w:rsidRPr="00021802">
        <w:rPr>
          <w:sz w:val="28"/>
          <w:szCs w:val="28"/>
          <w:lang w:val="kk-KZ"/>
        </w:rPr>
        <w:t xml:space="preserve"> </w:t>
      </w:r>
      <w:r w:rsidR="001F671C" w:rsidRPr="000F2032">
        <w:rPr>
          <w:rFonts w:eastAsia="Calibri" w:cs="Calibri"/>
          <w:b/>
          <w:color w:val="000000"/>
          <w:sz w:val="28"/>
          <w:szCs w:val="28"/>
          <w:lang w:val="kk-KZ"/>
        </w:rPr>
        <w:t>Ә</w:t>
      </w:r>
      <w:r w:rsidR="00E405C5" w:rsidRPr="000F2032">
        <w:rPr>
          <w:rFonts w:eastAsia="Calibri" w:cs="Calibri"/>
          <w:b/>
          <w:color w:val="000000"/>
          <w:sz w:val="28"/>
          <w:szCs w:val="28"/>
          <w:lang w:val="kk-KZ"/>
        </w:rPr>
        <w:t>.Кекілбаевтың</w:t>
      </w:r>
      <w:r w:rsidR="001F671C" w:rsidRPr="000F2032">
        <w:rPr>
          <w:rFonts w:eastAsia="Calibri" w:cs="Calibri"/>
          <w:b/>
          <w:color w:val="000000"/>
          <w:sz w:val="28"/>
          <w:szCs w:val="28"/>
          <w:lang w:val="kk-KZ"/>
        </w:rPr>
        <w:t xml:space="preserve"> шығармаларынан сахналық қойылым</w:t>
      </w:r>
      <w:r w:rsidR="00021802" w:rsidRPr="000F2032">
        <w:rPr>
          <w:rFonts w:eastAsia="Calibri" w:cs="Calibri"/>
          <w:b/>
          <w:color w:val="000000"/>
          <w:sz w:val="28"/>
          <w:szCs w:val="28"/>
          <w:lang w:val="kk-KZ"/>
        </w:rPr>
        <w:t>.</w:t>
      </w:r>
    </w:p>
    <w:p w:rsidR="00E405C5" w:rsidRDefault="001F671C" w:rsidP="00896CF6">
      <w:pPr>
        <w:ind w:right="141" w:firstLine="567"/>
        <w:jc w:val="both"/>
        <w:rPr>
          <w:rFonts w:eastAsia="Calibri" w:cs="Calibri"/>
          <w:b/>
          <w:color w:val="000000"/>
          <w:sz w:val="28"/>
          <w:szCs w:val="28"/>
          <w:lang w:val="kk-KZ"/>
        </w:rPr>
      </w:pPr>
      <w:r w:rsidRPr="00D30E4D">
        <w:rPr>
          <w:rFonts w:eastAsia="Calibri" w:cs="Calibri"/>
          <w:color w:val="000000"/>
          <w:sz w:val="28"/>
          <w:szCs w:val="28"/>
          <w:lang w:val="kk-KZ"/>
        </w:rPr>
        <w:t>Қойылатын</w:t>
      </w:r>
      <w:r>
        <w:rPr>
          <w:rFonts w:eastAsia="Calibri" w:cs="Calibri"/>
          <w:color w:val="000000"/>
          <w:sz w:val="28"/>
          <w:szCs w:val="28"/>
          <w:lang w:val="kk-KZ"/>
        </w:rPr>
        <w:t xml:space="preserve"> талаптар: Байқауға 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>топ құрамындағ</w:t>
      </w:r>
      <w:r>
        <w:rPr>
          <w:rFonts w:eastAsia="Calibri" w:cs="Calibri"/>
          <w:color w:val="000000"/>
          <w:sz w:val="28"/>
          <w:szCs w:val="28"/>
          <w:lang w:val="kk-KZ"/>
        </w:rPr>
        <w:t xml:space="preserve">ы 5 оқушының қатысу мүмкіндігі 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>қарастырылады (5 адам</w:t>
      </w:r>
      <w:r>
        <w:rPr>
          <w:rFonts w:eastAsia="Calibri" w:cs="Calibri"/>
          <w:color w:val="000000"/>
          <w:sz w:val="28"/>
          <w:szCs w:val="28"/>
          <w:lang w:val="kk-KZ"/>
        </w:rPr>
        <w:t>нан артық болмауы керек). Сахна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 xml:space="preserve"> мәдениеті</w:t>
      </w:r>
      <w:r>
        <w:rPr>
          <w:rFonts w:eastAsia="Calibri" w:cs="Calibri"/>
          <w:color w:val="000000"/>
          <w:sz w:val="28"/>
          <w:szCs w:val="28"/>
          <w:lang w:val="kk-KZ"/>
        </w:rPr>
        <w:t>,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 xml:space="preserve"> өзін - өзі ұстауы, сахналық киімі, сөйлеу мәнері мен тақырыпт</w:t>
      </w:r>
      <w:r>
        <w:rPr>
          <w:rFonts w:eastAsia="Calibri" w:cs="Calibri"/>
          <w:color w:val="000000"/>
          <w:sz w:val="28"/>
          <w:szCs w:val="28"/>
          <w:lang w:val="kk-KZ"/>
        </w:rPr>
        <w:t>ы толық аша білулері бағаланады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 xml:space="preserve"> </w:t>
      </w:r>
      <w:r w:rsidRPr="00A07784">
        <w:rPr>
          <w:rFonts w:eastAsia="Calibri" w:cs="Calibri"/>
          <w:color w:val="000000"/>
          <w:sz w:val="28"/>
          <w:szCs w:val="28"/>
          <w:lang w:val="kk-KZ"/>
        </w:rPr>
        <w:t>(</w:t>
      </w:r>
      <w:r>
        <w:rPr>
          <w:rFonts w:eastAsia="Calibri" w:cs="Calibri"/>
          <w:color w:val="000000"/>
          <w:sz w:val="28"/>
          <w:szCs w:val="28"/>
          <w:lang w:val="kk-KZ"/>
        </w:rPr>
        <w:t>экранда көрсетілген және театрларда қойылған туындылардан басқа</w:t>
      </w:r>
      <w:r w:rsidRPr="00A07784">
        <w:rPr>
          <w:rFonts w:eastAsia="Calibri" w:cs="Calibri"/>
          <w:color w:val="000000"/>
          <w:sz w:val="28"/>
          <w:szCs w:val="28"/>
          <w:lang w:val="kk-KZ"/>
        </w:rPr>
        <w:t>)</w:t>
      </w:r>
      <w:r>
        <w:rPr>
          <w:rFonts w:eastAsia="Calibri" w:cs="Calibri"/>
          <w:color w:val="000000"/>
          <w:sz w:val="28"/>
          <w:szCs w:val="28"/>
          <w:lang w:val="kk-KZ"/>
        </w:rPr>
        <w:t xml:space="preserve">. </w:t>
      </w:r>
      <w:r w:rsidRPr="00D30E4D">
        <w:rPr>
          <w:rFonts w:cs="Calibri"/>
          <w:color w:val="000000"/>
          <w:sz w:val="28"/>
          <w:szCs w:val="28"/>
          <w:lang w:val="kk-KZ"/>
        </w:rPr>
        <w:t>Берілетін уақыт</w:t>
      </w:r>
      <w:r>
        <w:rPr>
          <w:rFonts w:cs="Calibri"/>
          <w:color w:val="000000"/>
          <w:sz w:val="28"/>
          <w:szCs w:val="28"/>
          <w:lang w:val="kk-KZ"/>
        </w:rPr>
        <w:t xml:space="preserve"> -</w:t>
      </w:r>
      <w:r w:rsidRPr="00D30E4D">
        <w:rPr>
          <w:rFonts w:cs="Calibri"/>
          <w:color w:val="000000"/>
          <w:sz w:val="28"/>
          <w:szCs w:val="28"/>
          <w:lang w:val="kk-KZ"/>
        </w:rPr>
        <w:t xml:space="preserve"> </w:t>
      </w:r>
      <w:r w:rsidRPr="00D30E4D">
        <w:rPr>
          <w:rFonts w:eastAsia="Calibri" w:cs="Calibri"/>
          <w:color w:val="000000"/>
          <w:sz w:val="28"/>
          <w:szCs w:val="28"/>
          <w:lang w:val="kk-KZ"/>
        </w:rPr>
        <w:t>10 минут</w:t>
      </w:r>
      <w:r w:rsidRPr="00D30E4D">
        <w:rPr>
          <w:rFonts w:eastAsia="Calibri" w:cs="Calibri"/>
          <w:b/>
          <w:color w:val="000000"/>
          <w:sz w:val="28"/>
          <w:szCs w:val="28"/>
          <w:lang w:val="kk-KZ"/>
        </w:rPr>
        <w:t>.</w:t>
      </w:r>
    </w:p>
    <w:p w:rsidR="003101EC" w:rsidRPr="00E405C5" w:rsidRDefault="003101EC" w:rsidP="00896CF6">
      <w:pPr>
        <w:tabs>
          <w:tab w:val="left" w:pos="-142"/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 w:rsidRPr="00E405C5">
        <w:rPr>
          <w:sz w:val="28"/>
          <w:szCs w:val="28"/>
          <w:lang w:val="kk-KZ"/>
        </w:rPr>
        <w:lastRenderedPageBreak/>
        <w:t>Облыстық кезеңнен әр бағыт бойынша бірінші орын алған оқушылар байқаудың республикалық кезеңіне қатысады.</w:t>
      </w:r>
    </w:p>
    <w:p w:rsidR="003101EC" w:rsidRPr="00102ACE" w:rsidRDefault="006B1C11" w:rsidP="00896CF6">
      <w:pPr>
        <w:tabs>
          <w:tab w:val="left" w:pos="-142"/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3.5</w:t>
      </w:r>
      <w:r w:rsidR="000F2032">
        <w:rPr>
          <w:sz w:val="28"/>
          <w:szCs w:val="28"/>
          <w:lang w:val="kk-KZ"/>
        </w:rPr>
        <w:t>.</w:t>
      </w:r>
      <w:r w:rsidR="00102ACE">
        <w:rPr>
          <w:sz w:val="28"/>
          <w:szCs w:val="28"/>
          <w:lang w:val="kk-KZ"/>
        </w:rPr>
        <w:t xml:space="preserve"> Әбіш </w:t>
      </w:r>
      <w:r w:rsidR="003101EC" w:rsidRPr="00102ACE">
        <w:rPr>
          <w:sz w:val="28"/>
          <w:szCs w:val="28"/>
          <w:lang w:val="kk-KZ"/>
        </w:rPr>
        <w:t>оқуларының өткізу барысын қадағалау және ұйымдастыру жұмысының дайындығын іске асыру үшін облыстық ұйымдастыру комитеті құрылады.</w:t>
      </w:r>
    </w:p>
    <w:p w:rsidR="003101EC" w:rsidRPr="00102ACE" w:rsidRDefault="006B1C11" w:rsidP="00896CF6">
      <w:pPr>
        <w:tabs>
          <w:tab w:val="left" w:pos="-142"/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3.6</w:t>
      </w:r>
      <w:r w:rsidR="000F2032">
        <w:rPr>
          <w:sz w:val="28"/>
          <w:szCs w:val="28"/>
          <w:lang w:val="kk-KZ"/>
        </w:rPr>
        <w:t>.</w:t>
      </w:r>
      <w:r w:rsidR="003101EC" w:rsidRPr="00102ACE">
        <w:rPr>
          <w:sz w:val="28"/>
          <w:szCs w:val="28"/>
          <w:lang w:val="kk-KZ"/>
        </w:rPr>
        <w:t xml:space="preserve"> Ұйымдастыру комитеті </w:t>
      </w:r>
      <w:r w:rsidR="00102ACE">
        <w:rPr>
          <w:sz w:val="28"/>
          <w:szCs w:val="28"/>
          <w:lang w:val="kk-KZ"/>
        </w:rPr>
        <w:t>Әбіш</w:t>
      </w:r>
      <w:r w:rsidR="003101EC" w:rsidRPr="00102ACE">
        <w:rPr>
          <w:sz w:val="28"/>
          <w:szCs w:val="28"/>
          <w:lang w:val="kk-KZ"/>
        </w:rPr>
        <w:t xml:space="preserve"> оқуларының қорытынды кезеңінің өткізілу орнын белгілеп, дайындық жұмыстарын жүргізуде тікелей басшылық етеді, қазылар алқасының құрамын, іс</w:t>
      </w:r>
      <w:r w:rsidR="00102ACE">
        <w:rPr>
          <w:sz w:val="28"/>
          <w:szCs w:val="28"/>
          <w:lang w:val="kk-KZ"/>
        </w:rPr>
        <w:t>-</w:t>
      </w:r>
      <w:r w:rsidR="003101EC" w:rsidRPr="00102ACE">
        <w:rPr>
          <w:sz w:val="28"/>
          <w:szCs w:val="28"/>
          <w:lang w:val="kk-KZ"/>
        </w:rPr>
        <w:t>шараның өткізу бағдарламасын, қатысушылардың тізімін бекітіп, жеңімпаздарды марапаттайды.</w:t>
      </w:r>
    </w:p>
    <w:p w:rsidR="003101EC" w:rsidRPr="003D2130" w:rsidRDefault="006B1C11" w:rsidP="00896CF6">
      <w:pPr>
        <w:tabs>
          <w:tab w:val="left" w:pos="-142"/>
          <w:tab w:val="left" w:pos="284"/>
          <w:tab w:val="left" w:pos="709"/>
          <w:tab w:val="left" w:pos="851"/>
        </w:tabs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3.7</w:t>
      </w:r>
      <w:r w:rsidR="000F2032">
        <w:rPr>
          <w:sz w:val="28"/>
          <w:szCs w:val="28"/>
          <w:lang w:val="kk-KZ"/>
        </w:rPr>
        <w:t>.</w:t>
      </w:r>
      <w:r w:rsidR="003101EC" w:rsidRPr="003D2130">
        <w:rPr>
          <w:sz w:val="28"/>
          <w:szCs w:val="28"/>
          <w:lang w:val="kk-KZ"/>
        </w:rPr>
        <w:t xml:space="preserve"> Қазылар алқасының құрамы жоғарғы оқу орнының ғалымдарынан және аға оқытушыларынан, облыстық орталықтардың қызметкерлерінен, жазушы журналистерден тұрады.</w:t>
      </w:r>
    </w:p>
    <w:p w:rsidR="003101EC" w:rsidRDefault="003101EC" w:rsidP="00896CF6">
      <w:pPr>
        <w:pStyle w:val="a5"/>
        <w:tabs>
          <w:tab w:val="left" w:pos="851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3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6B1C11">
        <w:rPr>
          <w:rFonts w:ascii="Times New Roman" w:eastAsia="Times New Roman" w:hAnsi="Times New Roman"/>
          <w:sz w:val="28"/>
          <w:szCs w:val="28"/>
          <w:lang w:val="kk-KZ" w:eastAsia="ru-RU"/>
        </w:rPr>
        <w:t>8</w:t>
      </w:r>
      <w:r w:rsidR="00E36CD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Қазылар алқасы:</w:t>
      </w:r>
    </w:p>
    <w:p w:rsidR="003101EC" w:rsidRDefault="00021802" w:rsidP="00896CF6">
      <w:pPr>
        <w:pStyle w:val="a5"/>
        <w:ind w:right="-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3101E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0F2032"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3101EC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 білімі мен өнерін бағалаудың өлшемдерін бекіт</w:t>
      </w:r>
      <w:r w:rsidR="003101E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еді, талдау жасайды және </w:t>
      </w:r>
      <w:r w:rsidR="00AD5CE6" w:rsidRPr="00021802">
        <w:rPr>
          <w:rFonts w:ascii="Times New Roman" w:eastAsia="Times New Roman" w:hAnsi="Times New Roman"/>
          <w:sz w:val="28"/>
          <w:szCs w:val="28"/>
          <w:lang w:val="kk-KZ" w:eastAsia="ru-RU"/>
        </w:rPr>
        <w:t>5</w:t>
      </w:r>
      <w:r w:rsidR="003101EC" w:rsidRPr="0002180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балдық</w:t>
      </w:r>
      <w:r w:rsidR="003101EC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жүйемен бағалайды;</w:t>
      </w:r>
    </w:p>
    <w:p w:rsidR="003101EC" w:rsidRDefault="00021802" w:rsidP="00896CF6">
      <w:pPr>
        <w:pStyle w:val="a5"/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3101EC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қ</w:t>
      </w:r>
      <w:r w:rsidR="003101EC" w:rsidRPr="001E038D">
        <w:rPr>
          <w:rFonts w:ascii="Times New Roman" w:eastAsia="Times New Roman" w:hAnsi="Times New Roman"/>
          <w:sz w:val="28"/>
          <w:szCs w:val="28"/>
          <w:lang w:val="kk-KZ" w:eastAsia="ru-RU"/>
        </w:rPr>
        <w:t>атысушылардың білімі мен өнерін бағалаудағы даулы мәселелерді талқылайды және</w:t>
      </w:r>
      <w:r w:rsidR="003101EC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қажет болған жағдайда тиісті түзетулер енгізеді;</w:t>
      </w:r>
    </w:p>
    <w:p w:rsidR="003101EC" w:rsidRDefault="00021802" w:rsidP="00896CF6">
      <w:pPr>
        <w:pStyle w:val="a5"/>
        <w:tabs>
          <w:tab w:val="left" w:pos="709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 ж</w:t>
      </w:r>
      <w:r w:rsidR="003101EC">
        <w:rPr>
          <w:rFonts w:ascii="Times New Roman" w:eastAsia="Times New Roman" w:hAnsi="Times New Roman"/>
          <w:sz w:val="28"/>
          <w:szCs w:val="28"/>
          <w:lang w:val="kk-KZ" w:eastAsia="ru-RU"/>
        </w:rPr>
        <w:t>еңімпаздарды</w:t>
      </w:r>
      <w:r w:rsidR="00102ACE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3101EC" w:rsidRPr="00291FC8">
        <w:rPr>
          <w:rFonts w:ascii="Times New Roman" w:eastAsia="Times New Roman" w:hAnsi="Times New Roman"/>
          <w:sz w:val="28"/>
          <w:szCs w:val="28"/>
          <w:lang w:val="kk-KZ" w:eastAsia="ru-RU"/>
        </w:rPr>
        <w:t>анықтайд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>ы және жүлделі орындарды бөледі;</w:t>
      </w:r>
    </w:p>
    <w:p w:rsidR="00AD5CE6" w:rsidRDefault="00021802" w:rsidP="00896CF6">
      <w:pPr>
        <w:pStyle w:val="a5"/>
        <w:tabs>
          <w:tab w:val="left" w:pos="709"/>
        </w:tabs>
        <w:ind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- б</w:t>
      </w:r>
      <w:r w:rsidR="00AD5CE6">
        <w:rPr>
          <w:rFonts w:ascii="Times New Roman" w:eastAsia="Times New Roman" w:hAnsi="Times New Roman"/>
          <w:sz w:val="28"/>
          <w:szCs w:val="28"/>
          <w:lang w:val="kk-KZ" w:eastAsia="ru-RU"/>
        </w:rPr>
        <w:t>айқаудың қорытындысы туралы есеп береді.</w:t>
      </w:r>
    </w:p>
    <w:p w:rsidR="008228B5" w:rsidRPr="00295FAB" w:rsidRDefault="006B1C11" w:rsidP="008228B5">
      <w:pPr>
        <w:ind w:firstLine="567"/>
        <w:jc w:val="both"/>
        <w:rPr>
          <w:color w:val="000000"/>
          <w:sz w:val="28"/>
          <w:lang w:val="kk-KZ"/>
        </w:rPr>
      </w:pPr>
      <w:r>
        <w:rPr>
          <w:sz w:val="28"/>
          <w:szCs w:val="28"/>
          <w:lang w:val="kk-KZ"/>
        </w:rPr>
        <w:t>3.9</w:t>
      </w:r>
      <w:r w:rsidR="000F2032">
        <w:rPr>
          <w:sz w:val="28"/>
          <w:szCs w:val="28"/>
          <w:lang w:val="kk-KZ"/>
        </w:rPr>
        <w:t>.</w:t>
      </w:r>
      <w:r w:rsidR="003101EC" w:rsidRPr="00295FAB">
        <w:rPr>
          <w:sz w:val="28"/>
          <w:szCs w:val="28"/>
          <w:lang w:val="kk-KZ"/>
        </w:rPr>
        <w:t xml:space="preserve"> </w:t>
      </w:r>
      <w:r w:rsidR="00102ACE">
        <w:rPr>
          <w:sz w:val="28"/>
          <w:szCs w:val="28"/>
          <w:lang w:val="kk-KZ"/>
        </w:rPr>
        <w:t>Әбіш</w:t>
      </w:r>
      <w:r w:rsidR="003101EC" w:rsidRPr="00295FAB">
        <w:rPr>
          <w:sz w:val="28"/>
          <w:szCs w:val="28"/>
          <w:lang w:val="kk-KZ"/>
        </w:rPr>
        <w:t xml:space="preserve"> оқуларының облыстық кезеңі </w:t>
      </w:r>
      <w:r w:rsidR="001B6DA4">
        <w:rPr>
          <w:b/>
          <w:sz w:val="28"/>
          <w:szCs w:val="28"/>
          <w:lang w:val="kk-KZ"/>
        </w:rPr>
        <w:t>2025</w:t>
      </w:r>
      <w:r w:rsidR="003101EC" w:rsidRPr="00295FAB">
        <w:rPr>
          <w:b/>
          <w:sz w:val="28"/>
          <w:szCs w:val="28"/>
          <w:lang w:val="kk-KZ"/>
        </w:rPr>
        <w:t xml:space="preserve"> жылдың </w:t>
      </w:r>
      <w:r w:rsidR="001B6DA4">
        <w:rPr>
          <w:b/>
          <w:sz w:val="28"/>
          <w:szCs w:val="28"/>
          <w:lang w:val="kk-KZ"/>
        </w:rPr>
        <w:t>17-18</w:t>
      </w:r>
      <w:r w:rsidR="005178BB">
        <w:rPr>
          <w:b/>
          <w:sz w:val="28"/>
          <w:szCs w:val="28"/>
          <w:lang w:val="kk-KZ"/>
        </w:rPr>
        <w:t xml:space="preserve"> сәуірінде</w:t>
      </w:r>
      <w:r w:rsidR="001B6DA4">
        <w:rPr>
          <w:b/>
          <w:sz w:val="28"/>
          <w:szCs w:val="28"/>
          <w:lang w:val="kk-KZ"/>
        </w:rPr>
        <w:t xml:space="preserve"> </w:t>
      </w:r>
      <w:r w:rsidR="003101EC" w:rsidRPr="00295FAB">
        <w:rPr>
          <w:sz w:val="28"/>
          <w:szCs w:val="28"/>
          <w:lang w:val="kk-KZ"/>
        </w:rPr>
        <w:t xml:space="preserve">өткізіледі. </w:t>
      </w:r>
      <w:r w:rsidR="00102ACE">
        <w:rPr>
          <w:bCs/>
          <w:sz w:val="28"/>
          <w:szCs w:val="28"/>
          <w:shd w:val="clear" w:color="auto" w:fill="FFFFFF"/>
          <w:lang w:val="kk-KZ"/>
        </w:rPr>
        <w:t>Әбіш</w:t>
      </w:r>
      <w:r w:rsidR="003101EC">
        <w:rPr>
          <w:bCs/>
          <w:sz w:val="28"/>
          <w:szCs w:val="28"/>
          <w:shd w:val="clear" w:color="auto" w:fill="FFFFFF"/>
          <w:lang w:val="kk-KZ"/>
        </w:rPr>
        <w:t xml:space="preserve"> оқуларына</w:t>
      </w:r>
      <w:r w:rsidR="003101EC" w:rsidRPr="00C11AD4">
        <w:rPr>
          <w:sz w:val="28"/>
          <w:szCs w:val="28"/>
          <w:lang w:val="kk-KZ"/>
        </w:rPr>
        <w:t xml:space="preserve"> </w:t>
      </w:r>
      <w:r w:rsidR="003101EC" w:rsidRPr="00C11AD4">
        <w:rPr>
          <w:bCs/>
          <w:sz w:val="28"/>
          <w:szCs w:val="28"/>
          <w:shd w:val="clear" w:color="auto" w:fill="FFFFFF"/>
          <w:lang w:val="kk-KZ"/>
        </w:rPr>
        <w:t xml:space="preserve">қатысу үшін </w:t>
      </w:r>
      <w:r w:rsidR="003101EC">
        <w:rPr>
          <w:sz w:val="28"/>
          <w:szCs w:val="28"/>
          <w:lang w:val="kk-KZ"/>
        </w:rPr>
        <w:t>қ</w:t>
      </w:r>
      <w:r w:rsidR="003101EC" w:rsidRPr="00C11AD4">
        <w:rPr>
          <w:sz w:val="28"/>
          <w:szCs w:val="28"/>
          <w:lang w:val="kk-KZ"/>
        </w:rPr>
        <w:t xml:space="preserve">алалар мен аудандардың білім бөлімдері басшыларының, облыстық мамандандырылған мектептердің директорларының қолы қойылған </w:t>
      </w:r>
      <w:r w:rsidR="003101EC">
        <w:rPr>
          <w:bCs/>
          <w:sz w:val="28"/>
          <w:szCs w:val="28"/>
          <w:shd w:val="clear" w:color="auto" w:fill="FFFFFF"/>
          <w:lang w:val="kk-KZ"/>
        </w:rPr>
        <w:t>өтінім</w:t>
      </w:r>
      <w:r w:rsidR="003101EC" w:rsidRPr="00C11AD4">
        <w:rPr>
          <w:bCs/>
          <w:sz w:val="28"/>
          <w:szCs w:val="28"/>
          <w:shd w:val="clear" w:color="auto" w:fill="FFFFFF"/>
          <w:lang w:val="kk-KZ"/>
        </w:rPr>
        <w:t xml:space="preserve">ді </w:t>
      </w:r>
      <w:r w:rsidR="001B6DA4">
        <w:rPr>
          <w:b/>
          <w:sz w:val="28"/>
          <w:szCs w:val="28"/>
          <w:lang w:val="kk-KZ"/>
        </w:rPr>
        <w:t>2025 жылдың 7</w:t>
      </w:r>
      <w:r w:rsidR="00A829FE">
        <w:rPr>
          <w:b/>
          <w:sz w:val="28"/>
          <w:szCs w:val="28"/>
          <w:lang w:val="kk-KZ"/>
        </w:rPr>
        <w:t xml:space="preserve"> </w:t>
      </w:r>
      <w:r w:rsidR="001B6DA4">
        <w:rPr>
          <w:b/>
          <w:sz w:val="28"/>
          <w:szCs w:val="28"/>
          <w:lang w:val="kk-KZ"/>
        </w:rPr>
        <w:t>сәуіріне</w:t>
      </w:r>
      <w:r w:rsidR="00102ACE">
        <w:rPr>
          <w:b/>
          <w:sz w:val="28"/>
          <w:szCs w:val="28"/>
          <w:lang w:val="kk-KZ"/>
        </w:rPr>
        <w:t xml:space="preserve"> </w:t>
      </w:r>
      <w:r w:rsidR="003101EC" w:rsidRPr="00295FAB">
        <w:rPr>
          <w:b/>
          <w:sz w:val="28"/>
          <w:szCs w:val="28"/>
          <w:lang w:val="kk-KZ"/>
        </w:rPr>
        <w:t>дейін</w:t>
      </w:r>
      <w:r w:rsidR="003101EC" w:rsidRPr="00295FAB">
        <w:rPr>
          <w:sz w:val="28"/>
          <w:szCs w:val="28"/>
          <w:lang w:val="kk-KZ"/>
        </w:rPr>
        <w:t xml:space="preserve"> </w:t>
      </w:r>
      <w:hyperlink r:id="rId7" w:history="1">
        <w:r w:rsidR="00B56FAA" w:rsidRPr="00B56FAA">
          <w:rPr>
            <w:rStyle w:val="a7"/>
            <w:color w:val="auto"/>
            <w:sz w:val="28"/>
            <w:szCs w:val="28"/>
            <w:u w:val="none"/>
            <w:lang w:val="kk-KZ"/>
          </w:rPr>
          <w:t>konkurs.vko@mail.ru</w:t>
        </w:r>
      </w:hyperlink>
      <w:r w:rsidR="005D4647" w:rsidRPr="005D4647">
        <w:rPr>
          <w:rStyle w:val="a7"/>
          <w:b/>
          <w:sz w:val="28"/>
          <w:szCs w:val="28"/>
          <w:u w:val="none"/>
          <w:lang w:val="kk-KZ"/>
        </w:rPr>
        <w:t xml:space="preserve"> </w:t>
      </w:r>
      <w:r w:rsidR="003101EC" w:rsidRPr="005D4647">
        <w:rPr>
          <w:sz w:val="28"/>
          <w:szCs w:val="28"/>
          <w:lang w:val="kk-KZ"/>
        </w:rPr>
        <w:t>электронды</w:t>
      </w:r>
      <w:r w:rsidR="003101EC" w:rsidRPr="00295FAB">
        <w:rPr>
          <w:sz w:val="28"/>
          <w:szCs w:val="28"/>
          <w:lang w:val="kk-KZ"/>
        </w:rPr>
        <w:t xml:space="preserve"> поштасына</w:t>
      </w:r>
      <w:r w:rsidR="00DE0D7C">
        <w:rPr>
          <w:color w:val="000000"/>
          <w:sz w:val="28"/>
          <w:lang w:val="kk-KZ"/>
        </w:rPr>
        <w:t xml:space="preserve"> жіберулеріңізді</w:t>
      </w:r>
      <w:r w:rsidR="00DE0D7C" w:rsidRPr="00DE0D7C">
        <w:rPr>
          <w:color w:val="000000"/>
          <w:sz w:val="28"/>
          <w:lang w:val="kk-KZ"/>
        </w:rPr>
        <w:t xml:space="preserve"> </w:t>
      </w:r>
      <w:r w:rsidR="000F2032">
        <w:rPr>
          <w:color w:val="000000"/>
          <w:sz w:val="28"/>
          <w:lang w:val="kk-KZ"/>
        </w:rPr>
        <w:t>сұраймыз:</w:t>
      </w:r>
      <w:r w:rsidR="003101EC" w:rsidRPr="00295FAB">
        <w:rPr>
          <w:color w:val="000000"/>
          <w:sz w:val="28"/>
          <w:lang w:val="kk-KZ"/>
        </w:rPr>
        <w:t xml:space="preserve"> </w:t>
      </w:r>
    </w:p>
    <w:p w:rsidR="00896CF6" w:rsidRDefault="003101EC" w:rsidP="000F2032">
      <w:pPr>
        <w:pStyle w:val="a5"/>
        <w:tabs>
          <w:tab w:val="left" w:pos="567"/>
        </w:tabs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8134CE">
        <w:rPr>
          <w:rFonts w:ascii="Times New Roman" w:hAnsi="Times New Roman"/>
          <w:sz w:val="28"/>
          <w:szCs w:val="28"/>
        </w:rPr>
        <w:t>Сұраныс</w:t>
      </w:r>
      <w:proofErr w:type="spellEnd"/>
      <w:r w:rsidRPr="008134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134CE">
        <w:rPr>
          <w:rFonts w:ascii="Times New Roman" w:hAnsi="Times New Roman"/>
          <w:sz w:val="28"/>
          <w:szCs w:val="28"/>
        </w:rPr>
        <w:t>үлгісі</w:t>
      </w:r>
      <w:proofErr w:type="spellEnd"/>
      <w:r w:rsidRPr="008134CE">
        <w:rPr>
          <w:rFonts w:ascii="Times New Roman" w:hAnsi="Times New Roman"/>
          <w:sz w:val="28"/>
          <w:szCs w:val="28"/>
        </w:rPr>
        <w:t>:</w:t>
      </w:r>
    </w:p>
    <w:p w:rsidR="008228B5" w:rsidRPr="008228B5" w:rsidRDefault="008228B5" w:rsidP="000F2032">
      <w:pPr>
        <w:pStyle w:val="a5"/>
        <w:tabs>
          <w:tab w:val="left" w:pos="567"/>
        </w:tabs>
        <w:ind w:right="141"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484"/>
        <w:gridCol w:w="1325"/>
        <w:gridCol w:w="1134"/>
        <w:gridCol w:w="1418"/>
        <w:gridCol w:w="1276"/>
        <w:gridCol w:w="703"/>
        <w:gridCol w:w="714"/>
        <w:gridCol w:w="2126"/>
        <w:gridCol w:w="1276"/>
      </w:tblGrid>
      <w:tr w:rsidR="00355CC6" w:rsidRPr="0037373F" w:rsidTr="00355CC6">
        <w:tc>
          <w:tcPr>
            <w:tcW w:w="484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№</w:t>
            </w:r>
          </w:p>
        </w:tc>
        <w:tc>
          <w:tcPr>
            <w:tcW w:w="1325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Оқушының аты-жөні</w:t>
            </w:r>
          </w:p>
        </w:tc>
        <w:tc>
          <w:tcPr>
            <w:tcW w:w="1134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Оқушының ЖСН</w:t>
            </w:r>
          </w:p>
        </w:tc>
        <w:tc>
          <w:tcPr>
            <w:tcW w:w="1418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Қаласы, ауданы</w:t>
            </w:r>
          </w:p>
        </w:tc>
        <w:tc>
          <w:tcPr>
            <w:tcW w:w="1276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Мектебі, сыныбы</w:t>
            </w:r>
          </w:p>
        </w:tc>
        <w:tc>
          <w:tcPr>
            <w:tcW w:w="703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Бағыты</w:t>
            </w:r>
          </w:p>
        </w:tc>
        <w:tc>
          <w:tcPr>
            <w:tcW w:w="714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Тақырыбы</w:t>
            </w:r>
          </w:p>
        </w:tc>
        <w:tc>
          <w:tcPr>
            <w:tcW w:w="2126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Жетекші мұғалімнің аты-жөні, жұмыс орны</w:t>
            </w:r>
          </w:p>
        </w:tc>
        <w:tc>
          <w:tcPr>
            <w:tcW w:w="1276" w:type="dxa"/>
          </w:tcPr>
          <w:p w:rsidR="00355CC6" w:rsidRDefault="00355CC6" w:rsidP="00896CF6">
            <w:pPr>
              <w:tabs>
                <w:tab w:val="left" w:pos="567"/>
              </w:tabs>
              <w:jc w:val="center"/>
              <w:rPr>
                <w:rFonts w:eastAsia="Calibri"/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Жетекші мұғалімнің ЖСН</w:t>
            </w:r>
          </w:p>
        </w:tc>
      </w:tr>
      <w:tr w:rsidR="00355CC6" w:rsidRPr="0037373F" w:rsidTr="00355CC6">
        <w:tc>
          <w:tcPr>
            <w:tcW w:w="484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325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703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714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355CC6" w:rsidRDefault="00355CC6" w:rsidP="00896CF6">
            <w:pPr>
              <w:tabs>
                <w:tab w:val="left" w:pos="567"/>
              </w:tabs>
              <w:jc w:val="both"/>
              <w:rPr>
                <w:rFonts w:eastAsia="Calibri"/>
                <w:sz w:val="28"/>
                <w:szCs w:val="28"/>
                <w:lang w:val="kk-KZ"/>
              </w:rPr>
            </w:pPr>
          </w:p>
        </w:tc>
      </w:tr>
    </w:tbl>
    <w:p w:rsidR="003101EC" w:rsidRPr="005D4647" w:rsidRDefault="003101EC" w:rsidP="00896CF6">
      <w:pPr>
        <w:pStyle w:val="a5"/>
        <w:tabs>
          <w:tab w:val="left" w:pos="567"/>
        </w:tabs>
        <w:ind w:right="141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3101EC" w:rsidRPr="00295FAB" w:rsidRDefault="003101EC" w:rsidP="00896CF6">
      <w:pPr>
        <w:pStyle w:val="a5"/>
        <w:tabs>
          <w:tab w:val="left" w:pos="426"/>
          <w:tab w:val="left" w:pos="567"/>
          <w:tab w:val="left" w:pos="851"/>
        </w:tabs>
        <w:ind w:right="141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95FAB">
        <w:rPr>
          <w:rFonts w:ascii="Times New Roman" w:hAnsi="Times New Roman"/>
          <w:b/>
          <w:sz w:val="28"/>
          <w:szCs w:val="28"/>
          <w:lang w:val="kk-KZ"/>
        </w:rPr>
        <w:t>4. Қорытындылау және марапаттау</w:t>
      </w:r>
    </w:p>
    <w:p w:rsidR="003101EC" w:rsidRPr="008134CE" w:rsidRDefault="003101EC" w:rsidP="00896CF6">
      <w:pPr>
        <w:pStyle w:val="a5"/>
        <w:tabs>
          <w:tab w:val="num" w:pos="426"/>
          <w:tab w:val="left" w:pos="567"/>
        </w:tabs>
        <w:ind w:right="141"/>
        <w:jc w:val="both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021802" w:rsidRPr="006B1C11" w:rsidRDefault="00A6564E" w:rsidP="001B6DA4">
      <w:pPr>
        <w:pStyle w:val="a5"/>
        <w:numPr>
          <w:ilvl w:val="1"/>
          <w:numId w:val="14"/>
        </w:numPr>
        <w:ind w:left="0" w:right="141"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61024E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Әбіш оқуларының жеңімпаздары </w:t>
      </w:r>
      <w:r w:rsidR="00896C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Шығыс Қазақстан облысы </w:t>
      </w:r>
      <w:r w:rsidR="005C65A3">
        <w:rPr>
          <w:rFonts w:ascii="Times New Roman" w:eastAsia="Times New Roman" w:hAnsi="Times New Roman"/>
          <w:sz w:val="28"/>
          <w:szCs w:val="28"/>
          <w:lang w:val="kk-KZ" w:eastAsia="ru-RU"/>
        </w:rPr>
        <w:t>білім басқармасының</w:t>
      </w:r>
      <w:r w:rsidR="00C31D3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I</w:t>
      </w:r>
      <w:r w:rsidR="00C31D32" w:rsidRPr="00C31D32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C31D3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II</w:t>
      </w:r>
      <w:r w:rsidR="00C31D32" w:rsidRPr="00C31D32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96CF6" w:rsidRPr="00896CF6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896CF6" w:rsidRPr="0002180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III </w:t>
      </w:r>
      <w:r w:rsidR="00896CF6">
        <w:rPr>
          <w:rFonts w:ascii="Times New Roman" w:eastAsia="Times New Roman" w:hAnsi="Times New Roman"/>
          <w:sz w:val="28"/>
          <w:szCs w:val="28"/>
          <w:lang w:val="kk-KZ" w:eastAsia="ru-RU"/>
        </w:rPr>
        <w:t>дәрежелі дипломдарымен және</w:t>
      </w:r>
      <w:r w:rsidR="005C65A3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829FE" w:rsidRPr="008E1AE4">
        <w:rPr>
          <w:rFonts w:ascii="Times New Roman" w:hAnsi="Times New Roman"/>
          <w:sz w:val="28"/>
          <w:szCs w:val="28"/>
          <w:lang w:val="kk-KZ"/>
        </w:rPr>
        <w:t>ДпҚББДШҚҒӘ</w:t>
      </w:r>
      <w:r w:rsidR="00A829FE" w:rsidRPr="008E1AE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829FE" w:rsidRPr="008E1AE4">
        <w:rPr>
          <w:rFonts w:ascii="Times New Roman" w:hAnsi="Times New Roman"/>
          <w:sz w:val="28"/>
          <w:szCs w:val="28"/>
          <w:lang w:val="kk-KZ"/>
        </w:rPr>
        <w:t>«Дарын»</w:t>
      </w:r>
      <w:r w:rsidR="00A829F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1024E">
        <w:rPr>
          <w:rFonts w:ascii="Times New Roman" w:eastAsia="Times New Roman" w:hAnsi="Times New Roman"/>
          <w:sz w:val="28"/>
          <w:szCs w:val="28"/>
          <w:lang w:val="kk-KZ" w:eastAsia="ru-RU"/>
        </w:rPr>
        <w:t>орталығын</w:t>
      </w:r>
      <w:r w:rsidR="00021802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ың грамоталарымен марапатталады. </w:t>
      </w:r>
      <w:r w:rsidR="00021802" w:rsidRPr="006B1C11">
        <w:rPr>
          <w:rFonts w:ascii="Times New Roman" w:eastAsia="Times New Roman" w:hAnsi="Times New Roman"/>
          <w:sz w:val="28"/>
          <w:szCs w:val="28"/>
          <w:lang w:val="kk-KZ" w:eastAsia="ru-RU"/>
        </w:rPr>
        <w:t>Барлық қатысушыларға қатысқаны үшін сертификаттар беріледі.</w:t>
      </w:r>
    </w:p>
    <w:p w:rsidR="003101EC" w:rsidRPr="00295FAB" w:rsidRDefault="003101EC" w:rsidP="000F2032">
      <w:pPr>
        <w:pBdr>
          <w:bottom w:val="single" w:sz="4" w:space="31" w:color="FFFFFF"/>
        </w:pBdr>
        <w:tabs>
          <w:tab w:val="left" w:pos="993"/>
        </w:tabs>
        <w:ind w:firstLine="567"/>
        <w:jc w:val="center"/>
        <w:rPr>
          <w:b/>
          <w:bCs/>
          <w:sz w:val="28"/>
          <w:szCs w:val="28"/>
          <w:lang w:val="kk-KZ"/>
        </w:rPr>
      </w:pPr>
    </w:p>
    <w:p w:rsidR="005C65A3" w:rsidRDefault="005C65A3" w:rsidP="00896CF6">
      <w:pPr>
        <w:pBdr>
          <w:bottom w:val="single" w:sz="4" w:space="31" w:color="FFFFFF"/>
        </w:pBdr>
        <w:tabs>
          <w:tab w:val="left" w:pos="567"/>
          <w:tab w:val="left" w:pos="993"/>
        </w:tabs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5. </w:t>
      </w:r>
      <w:r w:rsidR="00B56FAA" w:rsidRPr="005C65A3">
        <w:rPr>
          <w:b/>
          <w:bCs/>
          <w:sz w:val="28"/>
          <w:szCs w:val="28"/>
          <w:lang w:val="kk-KZ"/>
        </w:rPr>
        <w:t>Әбіш</w:t>
      </w:r>
      <w:r w:rsidR="003101EC" w:rsidRPr="005C65A3">
        <w:rPr>
          <w:b/>
          <w:sz w:val="28"/>
          <w:szCs w:val="28"/>
          <w:lang w:val="kk-KZ"/>
        </w:rPr>
        <w:t xml:space="preserve"> оқуларын</w:t>
      </w:r>
      <w:r w:rsidR="003101EC" w:rsidRPr="005C65A3">
        <w:rPr>
          <w:sz w:val="28"/>
          <w:szCs w:val="28"/>
          <w:lang w:val="kk-KZ"/>
        </w:rPr>
        <w:t xml:space="preserve"> </w:t>
      </w:r>
      <w:r w:rsidR="003101EC" w:rsidRPr="005C65A3">
        <w:rPr>
          <w:b/>
          <w:bCs/>
          <w:sz w:val="28"/>
          <w:szCs w:val="28"/>
          <w:lang w:val="kk-KZ"/>
        </w:rPr>
        <w:t>қаржыландыру</w:t>
      </w:r>
    </w:p>
    <w:p w:rsidR="005C65A3" w:rsidRPr="005C65A3" w:rsidRDefault="005C65A3" w:rsidP="00896CF6">
      <w:pPr>
        <w:pBdr>
          <w:bottom w:val="single" w:sz="4" w:space="31" w:color="FFFFFF"/>
        </w:pBdr>
        <w:tabs>
          <w:tab w:val="left" w:pos="567"/>
          <w:tab w:val="left" w:pos="993"/>
        </w:tabs>
        <w:jc w:val="center"/>
        <w:rPr>
          <w:b/>
          <w:bCs/>
          <w:sz w:val="28"/>
          <w:szCs w:val="28"/>
          <w:lang w:val="kk-KZ"/>
        </w:rPr>
      </w:pPr>
    </w:p>
    <w:p w:rsidR="005C65A3" w:rsidRDefault="003101EC" w:rsidP="001B6DA4">
      <w:pPr>
        <w:pBdr>
          <w:bottom w:val="single" w:sz="4" w:space="31" w:color="FFFFFF"/>
        </w:pBdr>
        <w:tabs>
          <w:tab w:val="left" w:pos="567"/>
          <w:tab w:val="left" w:pos="993"/>
        </w:tabs>
        <w:ind w:firstLine="567"/>
        <w:contextualSpacing/>
        <w:jc w:val="both"/>
        <w:rPr>
          <w:sz w:val="28"/>
          <w:szCs w:val="28"/>
          <w:lang w:val="kk-KZ"/>
        </w:rPr>
      </w:pPr>
      <w:r w:rsidRPr="00A6564E">
        <w:rPr>
          <w:sz w:val="28"/>
          <w:szCs w:val="28"/>
          <w:lang w:val="kk-KZ"/>
        </w:rPr>
        <w:t xml:space="preserve">5.1. </w:t>
      </w:r>
      <w:r w:rsidR="00896CF6">
        <w:rPr>
          <w:sz w:val="28"/>
          <w:szCs w:val="28"/>
          <w:lang w:val="kk-KZ"/>
        </w:rPr>
        <w:t xml:space="preserve">Әбіш оқуларын қаржыландыру </w:t>
      </w:r>
      <w:r w:rsidR="00A6564E" w:rsidRPr="00A6564E">
        <w:rPr>
          <w:sz w:val="28"/>
          <w:szCs w:val="28"/>
          <w:lang w:val="kk-KZ"/>
        </w:rPr>
        <w:t>бекітілген смета</w:t>
      </w:r>
      <w:r w:rsidR="00896CF6">
        <w:rPr>
          <w:sz w:val="28"/>
          <w:szCs w:val="28"/>
          <w:lang w:val="kk-KZ"/>
        </w:rPr>
        <w:t>ға сәйкес</w:t>
      </w:r>
      <w:r w:rsidR="00A6564E" w:rsidRPr="00A6564E">
        <w:rPr>
          <w:sz w:val="28"/>
          <w:szCs w:val="28"/>
          <w:lang w:val="kk-KZ"/>
        </w:rPr>
        <w:t xml:space="preserve"> </w:t>
      </w:r>
      <w:r w:rsidR="00896CF6" w:rsidRPr="006B1C11">
        <w:rPr>
          <w:sz w:val="28"/>
          <w:szCs w:val="28"/>
          <w:lang w:val="kk-KZ"/>
        </w:rPr>
        <w:t>ДпҚББДШҚҒӘ</w:t>
      </w:r>
      <w:r w:rsidR="00896CF6" w:rsidRPr="006B1C11">
        <w:rPr>
          <w:b/>
          <w:sz w:val="28"/>
          <w:szCs w:val="28"/>
          <w:lang w:val="kk-KZ"/>
        </w:rPr>
        <w:t xml:space="preserve"> </w:t>
      </w:r>
      <w:r w:rsidR="00896CF6" w:rsidRPr="006B1C11">
        <w:rPr>
          <w:sz w:val="28"/>
          <w:szCs w:val="28"/>
          <w:lang w:val="kk-KZ"/>
        </w:rPr>
        <w:t>«Дарын»</w:t>
      </w:r>
      <w:r w:rsidR="0096458C">
        <w:rPr>
          <w:sz w:val="28"/>
          <w:szCs w:val="28"/>
          <w:lang w:val="kk-KZ"/>
        </w:rPr>
        <w:t xml:space="preserve"> </w:t>
      </w:r>
      <w:r w:rsidR="00896CF6">
        <w:rPr>
          <w:sz w:val="28"/>
          <w:szCs w:val="28"/>
          <w:lang w:val="kk-KZ"/>
        </w:rPr>
        <w:t xml:space="preserve">орталығы </w:t>
      </w:r>
      <w:r w:rsidR="0096458C">
        <w:rPr>
          <w:sz w:val="28"/>
          <w:szCs w:val="28"/>
          <w:lang w:val="kk-KZ"/>
        </w:rPr>
        <w:t>есебінен жүзеге асырылады</w:t>
      </w:r>
      <w:r w:rsidR="00A6564E" w:rsidRPr="00A6564E">
        <w:rPr>
          <w:sz w:val="28"/>
          <w:szCs w:val="28"/>
          <w:lang w:val="kk-KZ"/>
        </w:rPr>
        <w:t>.</w:t>
      </w:r>
    </w:p>
    <w:p w:rsidR="001B5E11" w:rsidRPr="005C65A3" w:rsidRDefault="003101EC" w:rsidP="001B6DA4">
      <w:pPr>
        <w:pBdr>
          <w:bottom w:val="single" w:sz="4" w:space="31" w:color="FFFFFF"/>
        </w:pBdr>
        <w:tabs>
          <w:tab w:val="left" w:pos="567"/>
          <w:tab w:val="left" w:pos="993"/>
        </w:tabs>
        <w:ind w:firstLine="567"/>
        <w:contextualSpacing/>
        <w:jc w:val="both"/>
        <w:rPr>
          <w:b/>
          <w:bCs/>
          <w:sz w:val="28"/>
          <w:szCs w:val="28"/>
          <w:lang w:val="kk-KZ"/>
        </w:rPr>
      </w:pPr>
      <w:r w:rsidRPr="00A6564E">
        <w:rPr>
          <w:sz w:val="28"/>
          <w:szCs w:val="28"/>
          <w:lang w:val="kk-KZ"/>
        </w:rPr>
        <w:t xml:space="preserve">5.2. </w:t>
      </w:r>
      <w:r w:rsidR="00A6564E">
        <w:rPr>
          <w:sz w:val="28"/>
          <w:szCs w:val="28"/>
          <w:lang w:val="kk-KZ"/>
        </w:rPr>
        <w:t>Облыстық</w:t>
      </w:r>
      <w:r w:rsidR="00A6564E" w:rsidRPr="00291FC8">
        <w:rPr>
          <w:sz w:val="28"/>
          <w:szCs w:val="28"/>
          <w:lang w:val="kk-KZ"/>
        </w:rPr>
        <w:t xml:space="preserve"> кезеңге қатысушылар мен ж</w:t>
      </w:r>
      <w:r w:rsidR="00D549E2">
        <w:rPr>
          <w:sz w:val="28"/>
          <w:szCs w:val="28"/>
          <w:lang w:val="kk-KZ"/>
        </w:rPr>
        <w:t xml:space="preserve">етекшілердің іссапар шығындары </w:t>
      </w:r>
      <w:r w:rsidR="00A6564E" w:rsidRPr="00291FC8">
        <w:rPr>
          <w:sz w:val="28"/>
          <w:szCs w:val="28"/>
          <w:lang w:val="kk-KZ"/>
        </w:rPr>
        <w:t>(барып</w:t>
      </w:r>
      <w:r w:rsidR="00A6564E">
        <w:rPr>
          <w:sz w:val="28"/>
          <w:szCs w:val="28"/>
          <w:lang w:val="kk-KZ"/>
        </w:rPr>
        <w:t xml:space="preserve"> </w:t>
      </w:r>
      <w:r w:rsidR="00A6564E" w:rsidRPr="00291FC8">
        <w:rPr>
          <w:sz w:val="28"/>
          <w:szCs w:val="28"/>
          <w:lang w:val="kk-KZ"/>
        </w:rPr>
        <w:t>-</w:t>
      </w:r>
      <w:r w:rsidR="00A6564E">
        <w:rPr>
          <w:sz w:val="28"/>
          <w:szCs w:val="28"/>
          <w:lang w:val="kk-KZ"/>
        </w:rPr>
        <w:t xml:space="preserve"> </w:t>
      </w:r>
      <w:r w:rsidR="00A6564E" w:rsidRPr="00291FC8">
        <w:rPr>
          <w:sz w:val="28"/>
          <w:szCs w:val="28"/>
          <w:lang w:val="kk-KZ"/>
        </w:rPr>
        <w:t>келу жолы, жататын орны мен тамақтануы) жіберуші жақ есебінен төленеді.</w:t>
      </w:r>
    </w:p>
    <w:sectPr w:rsidR="001B5E11" w:rsidRPr="005C65A3" w:rsidSect="00896CF6">
      <w:pgSz w:w="11906" w:h="16838"/>
      <w:pgMar w:top="567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43273"/>
    <w:multiLevelType w:val="multilevel"/>
    <w:tmpl w:val="416C2B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">
    <w:nsid w:val="260257CD"/>
    <w:multiLevelType w:val="hybridMultilevel"/>
    <w:tmpl w:val="C36C7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033"/>
    <w:multiLevelType w:val="hybridMultilevel"/>
    <w:tmpl w:val="F608175A"/>
    <w:lvl w:ilvl="0" w:tplc="F0C426B2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22F7905"/>
    <w:multiLevelType w:val="multilevel"/>
    <w:tmpl w:val="177677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39900028"/>
    <w:multiLevelType w:val="multilevel"/>
    <w:tmpl w:val="627A6C2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  <w:b/>
      </w:rPr>
    </w:lvl>
  </w:abstractNum>
  <w:abstractNum w:abstractNumId="5">
    <w:nsid w:val="3E0B7AF3"/>
    <w:multiLevelType w:val="hybridMultilevel"/>
    <w:tmpl w:val="4F8656A8"/>
    <w:lvl w:ilvl="0" w:tplc="38160578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97A0F9E"/>
    <w:multiLevelType w:val="hybridMultilevel"/>
    <w:tmpl w:val="C594638E"/>
    <w:lvl w:ilvl="0" w:tplc="E3A60B96">
      <w:start w:val="1"/>
      <w:numFmt w:val="decimal"/>
      <w:lvlText w:val="%1."/>
      <w:lvlJc w:val="left"/>
      <w:pPr>
        <w:ind w:left="6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4B182124"/>
    <w:multiLevelType w:val="hybridMultilevel"/>
    <w:tmpl w:val="49E2D890"/>
    <w:lvl w:ilvl="0" w:tplc="516C128A">
      <w:start w:val="2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B92704D"/>
    <w:multiLevelType w:val="multilevel"/>
    <w:tmpl w:val="F6744D6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2160"/>
      </w:pPr>
      <w:rPr>
        <w:rFonts w:hint="default"/>
      </w:rPr>
    </w:lvl>
  </w:abstractNum>
  <w:abstractNum w:abstractNumId="9">
    <w:nsid w:val="4FF9396B"/>
    <w:multiLevelType w:val="multilevel"/>
    <w:tmpl w:val="ED1CF22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500C3261"/>
    <w:multiLevelType w:val="multilevel"/>
    <w:tmpl w:val="34F60EDC"/>
    <w:lvl w:ilvl="0">
      <w:start w:val="3"/>
      <w:numFmt w:val="decimal"/>
      <w:lvlText w:val="%1"/>
      <w:lvlJc w:val="left"/>
      <w:pPr>
        <w:ind w:left="375" w:hanging="375"/>
      </w:pPr>
      <w:rPr>
        <w:rFonts w:eastAsia="Calibri" w:hint="default"/>
        <w:color w:val="auto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eastAsia="Calibri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Calibri" w:hint="default"/>
        <w:color w:val="auto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eastAsia="Calibri"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Calibri" w:hint="default"/>
        <w:color w:val="auto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eastAsia="Calibr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Calibr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eastAsia="Calibr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eastAsia="Calibri" w:hint="default"/>
        <w:color w:val="auto"/>
      </w:rPr>
    </w:lvl>
  </w:abstractNum>
  <w:abstractNum w:abstractNumId="11">
    <w:nsid w:val="5CF01D8C"/>
    <w:multiLevelType w:val="hybridMultilevel"/>
    <w:tmpl w:val="7AA8E08A"/>
    <w:lvl w:ilvl="0" w:tplc="516C128A">
      <w:start w:val="2"/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B380DD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221F3C"/>
    <w:multiLevelType w:val="hybridMultilevel"/>
    <w:tmpl w:val="F29A95B2"/>
    <w:lvl w:ilvl="0" w:tplc="0B9E2CAA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3">
    <w:nsid w:val="72C96984"/>
    <w:multiLevelType w:val="multilevel"/>
    <w:tmpl w:val="6C6E17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9"/>
  </w:num>
  <w:num w:numId="5">
    <w:abstractNumId w:val="3"/>
  </w:num>
  <w:num w:numId="6">
    <w:abstractNumId w:val="7"/>
  </w:num>
  <w:num w:numId="7">
    <w:abstractNumId w:val="0"/>
  </w:num>
  <w:num w:numId="8">
    <w:abstractNumId w:val="6"/>
  </w:num>
  <w:num w:numId="9">
    <w:abstractNumId w:val="11"/>
  </w:num>
  <w:num w:numId="10">
    <w:abstractNumId w:val="4"/>
  </w:num>
  <w:num w:numId="11">
    <w:abstractNumId w:val="8"/>
  </w:num>
  <w:num w:numId="12">
    <w:abstractNumId w:val="5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AC"/>
    <w:rsid w:val="00021802"/>
    <w:rsid w:val="00063F14"/>
    <w:rsid w:val="00074DB2"/>
    <w:rsid w:val="000937BB"/>
    <w:rsid w:val="000C02B6"/>
    <w:rsid w:val="000F2032"/>
    <w:rsid w:val="00102ACE"/>
    <w:rsid w:val="001B6DA4"/>
    <w:rsid w:val="001F671C"/>
    <w:rsid w:val="002354CC"/>
    <w:rsid w:val="002E29B2"/>
    <w:rsid w:val="003101EC"/>
    <w:rsid w:val="003354AC"/>
    <w:rsid w:val="00355CC6"/>
    <w:rsid w:val="0037373F"/>
    <w:rsid w:val="00393634"/>
    <w:rsid w:val="003D2130"/>
    <w:rsid w:val="003E4F7E"/>
    <w:rsid w:val="0042783C"/>
    <w:rsid w:val="0046033D"/>
    <w:rsid w:val="00465E2C"/>
    <w:rsid w:val="00516E69"/>
    <w:rsid w:val="005178BB"/>
    <w:rsid w:val="005B1C5B"/>
    <w:rsid w:val="005C65A3"/>
    <w:rsid w:val="005D4647"/>
    <w:rsid w:val="00600318"/>
    <w:rsid w:val="00661F01"/>
    <w:rsid w:val="00697489"/>
    <w:rsid w:val="006B1C11"/>
    <w:rsid w:val="00776DFC"/>
    <w:rsid w:val="008228B5"/>
    <w:rsid w:val="00896CF6"/>
    <w:rsid w:val="008E1AE4"/>
    <w:rsid w:val="0096458C"/>
    <w:rsid w:val="00966E99"/>
    <w:rsid w:val="00A012B0"/>
    <w:rsid w:val="00A54639"/>
    <w:rsid w:val="00A563CB"/>
    <w:rsid w:val="00A6564E"/>
    <w:rsid w:val="00A6654C"/>
    <w:rsid w:val="00A829FE"/>
    <w:rsid w:val="00A9013D"/>
    <w:rsid w:val="00AD5CE6"/>
    <w:rsid w:val="00B0272D"/>
    <w:rsid w:val="00B56FAA"/>
    <w:rsid w:val="00BC3768"/>
    <w:rsid w:val="00BD787B"/>
    <w:rsid w:val="00C31D32"/>
    <w:rsid w:val="00D549E2"/>
    <w:rsid w:val="00D74A95"/>
    <w:rsid w:val="00DE0D7C"/>
    <w:rsid w:val="00E16B35"/>
    <w:rsid w:val="00E36CDC"/>
    <w:rsid w:val="00E405C5"/>
    <w:rsid w:val="00F6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1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4A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3101EC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3101E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link w:val="a6"/>
    <w:uiPriority w:val="1"/>
    <w:qFormat/>
    <w:rsid w:val="003101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3101EC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3101EC"/>
    <w:rPr>
      <w:color w:val="0563C1"/>
      <w:u w:val="single"/>
    </w:rPr>
  </w:style>
  <w:style w:type="table" w:styleId="a8">
    <w:name w:val="Table Grid"/>
    <w:basedOn w:val="a1"/>
    <w:uiPriority w:val="59"/>
    <w:rsid w:val="006003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18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18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4A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1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74A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3101EC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3101E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 Spacing"/>
    <w:link w:val="a6"/>
    <w:uiPriority w:val="1"/>
    <w:qFormat/>
    <w:rsid w:val="003101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3101EC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3101EC"/>
    <w:rPr>
      <w:color w:val="0563C1"/>
      <w:u w:val="single"/>
    </w:rPr>
  </w:style>
  <w:style w:type="table" w:styleId="a8">
    <w:name w:val="Table Grid"/>
    <w:basedOn w:val="a1"/>
    <w:uiPriority w:val="59"/>
    <w:rsid w:val="006003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2180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18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4A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onkurs.vko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716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Админ</cp:lastModifiedBy>
  <cp:revision>93</cp:revision>
  <cp:lastPrinted>2025-01-12T00:13:00Z</cp:lastPrinted>
  <dcterms:created xsi:type="dcterms:W3CDTF">2024-01-09T10:16:00Z</dcterms:created>
  <dcterms:modified xsi:type="dcterms:W3CDTF">2025-01-21T05:35:00Z</dcterms:modified>
</cp:coreProperties>
</file>