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E2C97" w14:textId="77777777" w:rsidR="00C7009B" w:rsidRPr="009B36A4" w:rsidRDefault="00C7009B" w:rsidP="00B00619">
      <w:pPr>
        <w:shd w:val="clear" w:color="auto" w:fill="FFFFFF"/>
        <w:tabs>
          <w:tab w:val="left" w:pos="4536"/>
        </w:tabs>
        <w:spacing w:after="0" w:line="240" w:lineRule="auto"/>
        <w:ind w:left="4536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>УТВЕРЖДАЮ:</w:t>
      </w:r>
    </w:p>
    <w:p w14:paraId="4F516516" w14:textId="17FE3501" w:rsidR="00C7009B" w:rsidRPr="009B36A4" w:rsidRDefault="009C480B" w:rsidP="00B00619">
      <w:pPr>
        <w:shd w:val="clear" w:color="auto" w:fill="FFFFFF"/>
        <w:tabs>
          <w:tab w:val="left" w:pos="4536"/>
        </w:tabs>
        <w:spacing w:after="0" w:line="240" w:lineRule="auto"/>
        <w:ind w:left="4536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И.о. </w:t>
      </w:r>
      <w:r w:rsidR="00385308">
        <w:rPr>
          <w:rFonts w:ascii="Times New Roman" w:eastAsia="Times New Roman" w:hAnsi="Times New Roman"/>
          <w:b/>
          <w:sz w:val="28"/>
          <w:szCs w:val="28"/>
          <w:lang w:val="kk-KZ"/>
        </w:rPr>
        <w:t>д</w:t>
      </w:r>
      <w:r w:rsidR="00C7009B"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>иректор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а</w:t>
      </w:r>
      <w:r w:rsidR="00C7009B"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ВК НМЦРО и ДО «Дарын»</w:t>
      </w:r>
    </w:p>
    <w:p w14:paraId="009FDABB" w14:textId="55DC28C2" w:rsidR="00C7009B" w:rsidRPr="009B36A4" w:rsidRDefault="00C7009B" w:rsidP="009324EC">
      <w:pPr>
        <w:shd w:val="clear" w:color="auto" w:fill="FFFFFF"/>
        <w:tabs>
          <w:tab w:val="left" w:pos="4536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</w:t>
      </w:r>
      <w:r w:rsidR="009324EC"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________________</w:t>
      </w:r>
      <w:r w:rsidRPr="009B36A4">
        <w:rPr>
          <w:rFonts w:ascii="Times New Roman" w:eastAsia="Times New Roman" w:hAnsi="Times New Roman"/>
          <w:b/>
          <w:sz w:val="28"/>
          <w:szCs w:val="28"/>
        </w:rPr>
        <w:t>___</w:t>
      </w:r>
      <w:r w:rsidR="009C480B" w:rsidRPr="005B3B90">
        <w:rPr>
          <w:rFonts w:ascii="Times New Roman" w:eastAsia="Times New Roman" w:hAnsi="Times New Roman"/>
          <w:b/>
          <w:sz w:val="28"/>
          <w:szCs w:val="28"/>
        </w:rPr>
        <w:t>____</w:t>
      </w:r>
      <w:r w:rsidR="005B3B90" w:rsidRPr="00DF1EFB">
        <w:rPr>
          <w:rFonts w:ascii="Times New Roman" w:eastAsia="Times New Roman" w:hAnsi="Times New Roman"/>
          <w:b/>
          <w:sz w:val="28"/>
          <w:szCs w:val="28"/>
        </w:rPr>
        <w:t>___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Г. </w:t>
      </w:r>
      <w:r w:rsidR="005B3B90">
        <w:rPr>
          <w:rFonts w:ascii="Times New Roman" w:eastAsia="Times New Roman" w:hAnsi="Times New Roman"/>
          <w:b/>
          <w:sz w:val="28"/>
          <w:szCs w:val="28"/>
          <w:lang w:val="kk-KZ"/>
        </w:rPr>
        <w:t>Елемес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>ова</w:t>
      </w:r>
    </w:p>
    <w:p w14:paraId="0F96F454" w14:textId="14FD906D" w:rsidR="00C7009B" w:rsidRPr="009B36A4" w:rsidRDefault="00C7009B" w:rsidP="00B00619">
      <w:pPr>
        <w:shd w:val="clear" w:color="auto" w:fill="FFFFFF"/>
        <w:tabs>
          <w:tab w:val="left" w:pos="4536"/>
        </w:tabs>
        <w:spacing w:after="0" w:line="240" w:lineRule="auto"/>
        <w:ind w:left="4536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« ____</w:t>
      </w:r>
      <w:r w:rsidR="00B00619"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>»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>_________________</w:t>
      </w:r>
      <w:r w:rsidR="009C480B" w:rsidRPr="005B3B90">
        <w:rPr>
          <w:rFonts w:ascii="Times New Roman" w:eastAsia="Times New Roman" w:hAnsi="Times New Roman"/>
          <w:b/>
          <w:sz w:val="28"/>
          <w:szCs w:val="28"/>
        </w:rPr>
        <w:t>_______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202</w:t>
      </w:r>
      <w:r w:rsidR="00722B4F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год</w:t>
      </w:r>
    </w:p>
    <w:p w14:paraId="2D27FD6E" w14:textId="77777777" w:rsidR="00C7009B" w:rsidRPr="009B36A4" w:rsidRDefault="00C7009B" w:rsidP="00C700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2322BCE" w14:textId="77777777" w:rsidR="00C7009B" w:rsidRPr="009B36A4" w:rsidRDefault="00C7009B" w:rsidP="00C700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C760EF" w14:textId="77777777" w:rsidR="00C7009B" w:rsidRPr="009B36A4" w:rsidRDefault="006C58F7" w:rsidP="00C7009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>ПОЛОЖЕНИЕ</w:t>
      </w:r>
      <w:bookmarkStart w:id="0" w:name="_GoBack"/>
      <w:bookmarkEnd w:id="0"/>
    </w:p>
    <w:p w14:paraId="40DE59A9" w14:textId="3A4413C5" w:rsidR="002F5E0D" w:rsidRPr="009B36A4" w:rsidRDefault="00B041C1" w:rsidP="006C58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C58F7" w:rsidRPr="009B36A4">
        <w:rPr>
          <w:rFonts w:ascii="Times New Roman" w:hAnsi="Times New Roman"/>
          <w:b/>
          <w:sz w:val="28"/>
          <w:szCs w:val="28"/>
          <w:lang w:val="kk-KZ"/>
        </w:rPr>
        <w:t xml:space="preserve">о проведении </w:t>
      </w:r>
      <w:r w:rsidR="00612B85" w:rsidRPr="009B36A4">
        <w:rPr>
          <w:rFonts w:ascii="Times New Roman" w:hAnsi="Times New Roman"/>
          <w:b/>
          <w:sz w:val="28"/>
          <w:szCs w:val="28"/>
          <w:lang w:val="kk-KZ"/>
        </w:rPr>
        <w:t xml:space="preserve">областного этапа </w:t>
      </w:r>
      <w:r w:rsidR="001370D2">
        <w:rPr>
          <w:rFonts w:ascii="Times New Roman" w:hAnsi="Times New Roman"/>
          <w:b/>
          <w:sz w:val="28"/>
          <w:szCs w:val="28"/>
          <w:lang w:val="kk-KZ"/>
        </w:rPr>
        <w:t>Р</w:t>
      </w:r>
      <w:r w:rsidR="00612B85" w:rsidRPr="009B36A4">
        <w:rPr>
          <w:rFonts w:ascii="Times New Roman" w:hAnsi="Times New Roman"/>
          <w:b/>
          <w:sz w:val="28"/>
          <w:szCs w:val="28"/>
          <w:lang w:val="kk-KZ"/>
        </w:rPr>
        <w:t>еспубликанского</w:t>
      </w:r>
      <w:r w:rsidRPr="009B3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D228203" w14:textId="73B5A2B3" w:rsidR="006C58F7" w:rsidRPr="009B36A4" w:rsidRDefault="006C6C44" w:rsidP="006C58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фестивал</w:t>
      </w:r>
      <w:r w:rsidR="001370D2">
        <w:rPr>
          <w:rFonts w:ascii="Times New Roman" w:hAnsi="Times New Roman"/>
          <w:b/>
          <w:sz w:val="28"/>
          <w:szCs w:val="28"/>
          <w:lang w:val="kk-KZ"/>
        </w:rPr>
        <w:t>я</w:t>
      </w:r>
      <w:r w:rsidR="00C7009B" w:rsidRPr="009B36A4">
        <w:rPr>
          <w:rFonts w:ascii="Times New Roman" w:hAnsi="Times New Roman"/>
          <w:b/>
          <w:sz w:val="28"/>
          <w:szCs w:val="28"/>
          <w:lang w:val="kk-KZ"/>
        </w:rPr>
        <w:t xml:space="preserve">-конкурса </w:t>
      </w:r>
      <w:r w:rsidR="00612B85" w:rsidRPr="009B36A4">
        <w:rPr>
          <w:rFonts w:ascii="Times New Roman" w:hAnsi="Times New Roman"/>
          <w:b/>
          <w:sz w:val="28"/>
          <w:szCs w:val="28"/>
          <w:lang w:val="kk-KZ"/>
        </w:rPr>
        <w:t>театрального искусства</w:t>
      </w:r>
      <w:r w:rsidR="00C7009B" w:rsidRPr="009B3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FE269DC" w14:textId="77777777" w:rsidR="00C7009B" w:rsidRPr="009B36A4" w:rsidRDefault="00C7009B" w:rsidP="006C58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>«</w:t>
      </w:r>
      <w:r w:rsidR="00612B85" w:rsidRPr="009B36A4">
        <w:rPr>
          <w:rFonts w:ascii="Times New Roman" w:hAnsi="Times New Roman"/>
          <w:b/>
          <w:sz w:val="28"/>
          <w:szCs w:val="28"/>
          <w:lang w:val="kk-KZ"/>
        </w:rPr>
        <w:t>Театрдың ғажайып әлемі</w:t>
      </w:r>
      <w:r w:rsidRPr="009B36A4">
        <w:rPr>
          <w:rFonts w:ascii="Times New Roman" w:hAnsi="Times New Roman"/>
          <w:b/>
          <w:sz w:val="28"/>
          <w:szCs w:val="28"/>
          <w:lang w:val="kk-KZ"/>
        </w:rPr>
        <w:t>»</w:t>
      </w:r>
      <w:r w:rsidR="006C58F7" w:rsidRPr="009B36A4">
        <w:rPr>
          <w:rFonts w:ascii="Times New Roman" w:hAnsi="Times New Roman"/>
          <w:b/>
          <w:sz w:val="28"/>
          <w:szCs w:val="28"/>
          <w:lang w:val="kk-KZ"/>
        </w:rPr>
        <w:t xml:space="preserve"> в дистанционном формате</w:t>
      </w:r>
    </w:p>
    <w:p w14:paraId="4C03DC50" w14:textId="77777777" w:rsidR="00C7009B" w:rsidRPr="009B36A4" w:rsidRDefault="00C7009B" w:rsidP="00C700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B27B62A" w14:textId="77777777" w:rsidR="00C7009B" w:rsidRPr="009B36A4" w:rsidRDefault="00C7009B" w:rsidP="00C70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>1. Общие положения</w:t>
      </w:r>
    </w:p>
    <w:p w14:paraId="4D843F93" w14:textId="77777777" w:rsidR="00C7009B" w:rsidRPr="009B36A4" w:rsidRDefault="00C7009B" w:rsidP="00C70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587CDD5" w14:textId="77777777" w:rsidR="00C7009B" w:rsidRPr="009B36A4" w:rsidRDefault="00C7009B" w:rsidP="00C7009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 xml:space="preserve">1.1. Настоящие правила </w:t>
      </w:r>
      <w:r w:rsidRPr="009B36A4">
        <w:rPr>
          <w:rFonts w:ascii="Times New Roman" w:hAnsi="Times New Roman"/>
          <w:sz w:val="28"/>
          <w:szCs w:val="28"/>
        </w:rPr>
        <w:t xml:space="preserve">определяют цели, порядок проведения </w:t>
      </w:r>
      <w:r w:rsidR="00687CEB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9B36A4">
        <w:rPr>
          <w:rFonts w:ascii="Times New Roman" w:hAnsi="Times New Roman"/>
          <w:sz w:val="28"/>
          <w:szCs w:val="28"/>
        </w:rPr>
        <w:t>и финансирования, участия</w:t>
      </w:r>
      <w:r w:rsidRPr="009B36A4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9B36A4">
        <w:rPr>
          <w:rFonts w:ascii="Times New Roman" w:hAnsi="Times New Roman"/>
          <w:sz w:val="28"/>
          <w:szCs w:val="28"/>
        </w:rPr>
        <w:t xml:space="preserve">определения победителей и призеров </w:t>
      </w:r>
      <w:r w:rsidR="00B041C1" w:rsidRPr="009B36A4">
        <w:rPr>
          <w:rFonts w:ascii="Times New Roman" w:hAnsi="Times New Roman"/>
          <w:sz w:val="28"/>
          <w:szCs w:val="28"/>
          <w:lang w:val="kk-KZ"/>
        </w:rPr>
        <w:t>областного этапа</w:t>
      </w:r>
      <w:r w:rsidRPr="009B36A4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12B85" w:rsidRPr="009B36A4">
        <w:rPr>
          <w:rFonts w:ascii="Times New Roman" w:hAnsi="Times New Roman"/>
          <w:sz w:val="28"/>
          <w:szCs w:val="28"/>
          <w:lang w:val="kk-KZ"/>
        </w:rPr>
        <w:t>республиканского</w:t>
      </w:r>
      <w:r w:rsidR="00B041C1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2B85" w:rsidRPr="009B36A4">
        <w:rPr>
          <w:rFonts w:ascii="Times New Roman" w:hAnsi="Times New Roman"/>
          <w:sz w:val="28"/>
          <w:szCs w:val="28"/>
          <w:lang w:val="kk-KZ"/>
        </w:rPr>
        <w:t>фестиваля</w:t>
      </w:r>
      <w:r w:rsidRPr="009B36A4">
        <w:rPr>
          <w:rFonts w:ascii="Times New Roman" w:hAnsi="Times New Roman"/>
          <w:sz w:val="28"/>
          <w:szCs w:val="28"/>
          <w:lang w:val="kk-KZ"/>
        </w:rPr>
        <w:t xml:space="preserve">-конкурса </w:t>
      </w:r>
      <w:r w:rsidR="00612B85" w:rsidRPr="009B36A4">
        <w:rPr>
          <w:rFonts w:ascii="Times New Roman" w:hAnsi="Times New Roman"/>
          <w:sz w:val="28"/>
          <w:szCs w:val="28"/>
          <w:lang w:val="kk-KZ"/>
        </w:rPr>
        <w:t>театрального искусства</w:t>
      </w:r>
      <w:r w:rsidRPr="009B36A4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612B85" w:rsidRPr="009B36A4">
        <w:rPr>
          <w:rFonts w:ascii="Times New Roman" w:hAnsi="Times New Roman"/>
          <w:sz w:val="28"/>
          <w:szCs w:val="28"/>
          <w:lang w:val="kk-KZ"/>
        </w:rPr>
        <w:t>Театрдың ғажайып әлемі</w:t>
      </w:r>
      <w:r w:rsidR="00D539FC" w:rsidRPr="009B36A4">
        <w:rPr>
          <w:rFonts w:ascii="Times New Roman" w:hAnsi="Times New Roman"/>
          <w:sz w:val="28"/>
          <w:szCs w:val="28"/>
          <w:lang w:val="kk-KZ"/>
        </w:rPr>
        <w:t>»</w:t>
      </w:r>
      <w:r w:rsidRPr="009B36A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25F03FA5" w14:textId="77777777" w:rsidR="00C7009B" w:rsidRPr="009B36A4" w:rsidRDefault="00C7009B" w:rsidP="00C700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9B36A4">
        <w:rPr>
          <w:rFonts w:ascii="Times New Roman" w:eastAsia="Times New Roman" w:hAnsi="Times New Roman"/>
          <w:sz w:val="28"/>
          <w:szCs w:val="28"/>
        </w:rPr>
        <w:t>1.2.</w:t>
      </w:r>
      <w:r w:rsidRPr="009B36A4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="00B041C1" w:rsidRPr="009B36A4">
        <w:rPr>
          <w:rFonts w:ascii="Times New Roman" w:eastAsia="Times New Roman" w:hAnsi="Times New Roman"/>
          <w:sz w:val="28"/>
          <w:szCs w:val="28"/>
        </w:rPr>
        <w:t xml:space="preserve">Организаторами являются </w:t>
      </w:r>
      <w:r w:rsidRPr="009B36A4">
        <w:rPr>
          <w:rFonts w:ascii="Times New Roman" w:eastAsia="Times New Roman" w:hAnsi="Times New Roman"/>
          <w:sz w:val="28"/>
          <w:szCs w:val="28"/>
        </w:rPr>
        <w:t>Восточно-Казахстанский научно-</w:t>
      </w:r>
      <w:r w:rsidRPr="009B36A4">
        <w:rPr>
          <w:rFonts w:ascii="Times New Roman" w:eastAsia="Times New Roman" w:hAnsi="Times New Roman"/>
          <w:sz w:val="28"/>
          <w:szCs w:val="28"/>
          <w:lang w:val="kk-KZ"/>
        </w:rPr>
        <w:t>методический</w:t>
      </w:r>
      <w:r w:rsidRPr="009B36A4">
        <w:rPr>
          <w:rFonts w:ascii="Times New Roman" w:eastAsia="Times New Roman" w:hAnsi="Times New Roman"/>
          <w:sz w:val="28"/>
          <w:szCs w:val="28"/>
        </w:rPr>
        <w:t xml:space="preserve"> центр </w:t>
      </w:r>
      <w:r w:rsidRPr="009B36A4">
        <w:rPr>
          <w:rFonts w:ascii="Times New Roman" w:eastAsia="Times New Roman" w:hAnsi="Times New Roman"/>
          <w:sz w:val="28"/>
          <w:szCs w:val="28"/>
          <w:lang w:val="kk-KZ"/>
        </w:rPr>
        <w:t xml:space="preserve">развития одаренности и дополнительного образования </w:t>
      </w:r>
      <w:r w:rsidRPr="009B36A4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9B36A4">
        <w:rPr>
          <w:rFonts w:ascii="Times New Roman" w:eastAsia="Times New Roman" w:hAnsi="Times New Roman"/>
          <w:sz w:val="28"/>
          <w:szCs w:val="28"/>
        </w:rPr>
        <w:t>Дарын</w:t>
      </w:r>
      <w:proofErr w:type="spellEnd"/>
      <w:r w:rsidRPr="009B36A4">
        <w:rPr>
          <w:rFonts w:ascii="Times New Roman" w:eastAsia="Times New Roman" w:hAnsi="Times New Roman"/>
          <w:sz w:val="28"/>
          <w:szCs w:val="28"/>
        </w:rPr>
        <w:t xml:space="preserve">» управления образования Восточно-Казахстанской области (далее – ВК </w:t>
      </w:r>
      <w:proofErr w:type="spellStart"/>
      <w:r w:rsidRPr="009B36A4">
        <w:rPr>
          <w:rFonts w:ascii="Times New Roman" w:eastAsia="Times New Roman" w:hAnsi="Times New Roman"/>
          <w:sz w:val="28"/>
          <w:szCs w:val="28"/>
        </w:rPr>
        <w:t>НМЦРОиДО</w:t>
      </w:r>
      <w:proofErr w:type="spellEnd"/>
      <w:r w:rsidRPr="009B36A4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9B36A4">
        <w:rPr>
          <w:rFonts w:ascii="Times New Roman" w:eastAsia="Times New Roman" w:hAnsi="Times New Roman"/>
          <w:sz w:val="28"/>
          <w:szCs w:val="28"/>
        </w:rPr>
        <w:t>Дарын</w:t>
      </w:r>
      <w:proofErr w:type="spellEnd"/>
      <w:r w:rsidRPr="009B36A4">
        <w:rPr>
          <w:rFonts w:ascii="Times New Roman" w:eastAsia="Times New Roman" w:hAnsi="Times New Roman"/>
          <w:sz w:val="28"/>
          <w:szCs w:val="28"/>
        </w:rPr>
        <w:t>»)</w:t>
      </w:r>
      <w:r w:rsidRPr="009B36A4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14:paraId="0CC65990" w14:textId="77777777" w:rsidR="00C7009B" w:rsidRPr="009B36A4" w:rsidRDefault="00C7009B" w:rsidP="008C25F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1.3.</w:t>
      </w:r>
      <w:r w:rsidRPr="009B36A4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Pr="009B36A4">
        <w:rPr>
          <w:rFonts w:ascii="Times New Roman" w:eastAsia="Times New Roman" w:hAnsi="Times New Roman"/>
          <w:sz w:val="28"/>
          <w:szCs w:val="28"/>
          <w:lang w:val="kk-KZ"/>
        </w:rPr>
        <w:t>Цель</w:t>
      </w:r>
      <w:r w:rsidRPr="009B36A4">
        <w:rPr>
          <w:rFonts w:ascii="Times New Roman" w:eastAsia="Times New Roman" w:hAnsi="Times New Roman"/>
          <w:i/>
          <w:sz w:val="28"/>
          <w:szCs w:val="28"/>
          <w:lang w:val="kk-KZ"/>
        </w:rPr>
        <w:t xml:space="preserve"> </w:t>
      </w:r>
      <w:r w:rsidR="00281D60" w:rsidRPr="009B36A4">
        <w:rPr>
          <w:rFonts w:ascii="Times New Roman" w:hAnsi="Times New Roman"/>
          <w:sz w:val="28"/>
          <w:szCs w:val="28"/>
          <w:lang w:val="kk-KZ"/>
        </w:rPr>
        <w:t>ф</w:t>
      </w:r>
      <w:r w:rsidR="004652A1">
        <w:rPr>
          <w:rFonts w:ascii="Times New Roman" w:hAnsi="Times New Roman"/>
          <w:sz w:val="28"/>
          <w:szCs w:val="28"/>
          <w:lang w:val="kk-KZ"/>
        </w:rPr>
        <w:t>естиваль-</w:t>
      </w:r>
      <w:r w:rsidR="00BA759C" w:rsidRPr="009B36A4">
        <w:rPr>
          <w:rFonts w:ascii="Times New Roman" w:hAnsi="Times New Roman"/>
          <w:sz w:val="28"/>
          <w:szCs w:val="28"/>
          <w:lang w:val="kk-KZ"/>
        </w:rPr>
        <w:t>конкурса</w:t>
      </w:r>
      <w:r w:rsidR="0039638B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759C" w:rsidRPr="009B36A4">
        <w:rPr>
          <w:rFonts w:ascii="Times New Roman" w:hAnsi="Times New Roman"/>
          <w:sz w:val="28"/>
          <w:szCs w:val="28"/>
          <w:lang w:val="kk-KZ"/>
        </w:rPr>
        <w:t>–</w:t>
      </w:r>
      <w:r w:rsidR="0039638B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759C" w:rsidRPr="009B36A4">
        <w:rPr>
          <w:rFonts w:ascii="Times New Roman" w:hAnsi="Times New Roman"/>
          <w:sz w:val="28"/>
          <w:szCs w:val="28"/>
          <w:lang w:val="kk-KZ"/>
        </w:rPr>
        <w:t xml:space="preserve">поддержка и развитие детского </w:t>
      </w:r>
      <w:r w:rsidR="00687CEB"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 w:rsidR="00BA759C" w:rsidRPr="009B36A4">
        <w:rPr>
          <w:rFonts w:ascii="Times New Roman" w:hAnsi="Times New Roman"/>
          <w:sz w:val="28"/>
          <w:szCs w:val="28"/>
          <w:lang w:val="kk-KZ"/>
        </w:rPr>
        <w:t>и молодежного т</w:t>
      </w:r>
      <w:r w:rsidR="00BF4E23" w:rsidRPr="009B36A4">
        <w:rPr>
          <w:rFonts w:ascii="Times New Roman" w:hAnsi="Times New Roman"/>
          <w:sz w:val="28"/>
          <w:szCs w:val="28"/>
          <w:lang w:val="kk-KZ"/>
        </w:rPr>
        <w:t>е</w:t>
      </w:r>
      <w:r w:rsidR="00BA759C" w:rsidRPr="009B36A4">
        <w:rPr>
          <w:rFonts w:ascii="Times New Roman" w:hAnsi="Times New Roman"/>
          <w:sz w:val="28"/>
          <w:szCs w:val="28"/>
          <w:lang w:val="kk-KZ"/>
        </w:rPr>
        <w:t>атрального творчества как фактора духовного-нравственного, эстетического воспитания подрастающего поколения, гармоничного развития личности, формирование и развитие уникальных способностей к самовыражению, эстетическому и образному постижению мира</w:t>
      </w:r>
      <w:r w:rsidRPr="009B36A4">
        <w:rPr>
          <w:rFonts w:ascii="Times New Roman" w:hAnsi="Times New Roman"/>
          <w:sz w:val="28"/>
          <w:szCs w:val="28"/>
          <w:lang w:val="kk-KZ"/>
        </w:rPr>
        <w:t>.</w:t>
      </w:r>
    </w:p>
    <w:p w14:paraId="30669AC4" w14:textId="77777777" w:rsidR="00BA759C" w:rsidRPr="009B36A4" w:rsidRDefault="00BA759C" w:rsidP="008C25F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kk-KZ"/>
        </w:rPr>
      </w:pPr>
    </w:p>
    <w:p w14:paraId="6B4C268B" w14:textId="77777777" w:rsidR="00C7009B" w:rsidRPr="009B36A4" w:rsidRDefault="00BA759C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pacing w:val="-3"/>
          <w:sz w:val="28"/>
          <w:szCs w:val="28"/>
        </w:rPr>
      </w:pPr>
      <w:r w:rsidRPr="009B36A4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2. Организационный комитет </w:t>
      </w:r>
      <w:r w:rsidR="00D539FC" w:rsidRPr="009B36A4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>ф</w:t>
      </w:r>
      <w:r w:rsidRPr="009B36A4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C7009B" w:rsidRPr="009B36A4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онкурса</w:t>
      </w:r>
      <w:proofErr w:type="spellEnd"/>
    </w:p>
    <w:p w14:paraId="636F9E6D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</w:rPr>
      </w:pPr>
    </w:p>
    <w:p w14:paraId="4C1DA638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2.1.</w:t>
      </w:r>
      <w:r w:rsidRPr="009B36A4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Pr="009B36A4">
        <w:rPr>
          <w:rFonts w:ascii="Times New Roman" w:eastAsia="Times New Roman" w:hAnsi="Times New Roman"/>
          <w:sz w:val="28"/>
          <w:szCs w:val="28"/>
        </w:rPr>
        <w:t xml:space="preserve">Для организации и проведения </w:t>
      </w:r>
      <w:r w:rsidR="00D539F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ф</w:t>
      </w:r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>онкурса</w:t>
      </w:r>
      <w:proofErr w:type="spellEnd"/>
      <w:r w:rsidR="00BA759C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36A4">
        <w:rPr>
          <w:rFonts w:ascii="Times New Roman" w:eastAsia="Times New Roman" w:hAnsi="Times New Roman"/>
          <w:sz w:val="28"/>
          <w:szCs w:val="28"/>
        </w:rPr>
        <w:t>создаётся организационный комитет (далее - Оргкомитет).</w:t>
      </w:r>
    </w:p>
    <w:p w14:paraId="287E9E64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2.2.</w:t>
      </w:r>
      <w:r w:rsidRPr="009B36A4">
        <w:rPr>
          <w:rFonts w:ascii="Times New Roman" w:eastAsia="Times New Roman" w:hAnsi="Times New Roman"/>
          <w:i/>
          <w:sz w:val="28"/>
          <w:szCs w:val="28"/>
          <w:lang w:val="kk-KZ"/>
        </w:rPr>
        <w:t> </w:t>
      </w: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Оргкомитет:</w:t>
      </w:r>
    </w:p>
    <w:p w14:paraId="1C8F3953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- определяет общий порядок проведения </w:t>
      </w:r>
      <w:r w:rsidR="00D539F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ф</w:t>
      </w:r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>онкурса</w:t>
      </w:r>
      <w:proofErr w:type="spellEnd"/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;</w:t>
      </w:r>
    </w:p>
    <w:p w14:paraId="3D96D435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- осуществляет непосредственное руководство;</w:t>
      </w:r>
    </w:p>
    <w:p w14:paraId="5E57D1CA" w14:textId="77777777" w:rsidR="00BA759C" w:rsidRPr="00295138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</w:rPr>
      </w:pPr>
      <w:r w:rsidRPr="009B36A4">
        <w:rPr>
          <w:rFonts w:ascii="Times New Roman" w:eastAsia="Times New Roman" w:hAnsi="Times New Roman"/>
          <w:sz w:val="28"/>
          <w:szCs w:val="28"/>
        </w:rPr>
        <w:t xml:space="preserve">- принимает заявки и необходимые материалы для участия </w:t>
      </w:r>
      <w:r w:rsidR="00295138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</w:t>
      </w:r>
      <w:r w:rsidR="00295138">
        <w:rPr>
          <w:rFonts w:ascii="Times New Roman" w:eastAsia="Times New Roman" w:hAnsi="Times New Roman"/>
          <w:sz w:val="28"/>
          <w:szCs w:val="28"/>
        </w:rPr>
        <w:t xml:space="preserve">в </w:t>
      </w:r>
      <w:r w:rsidR="00281D60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ф</w:t>
      </w:r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>онкурса</w:t>
      </w:r>
      <w:proofErr w:type="spellEnd"/>
      <w:r w:rsidR="00295138">
        <w:rPr>
          <w:rFonts w:ascii="Times New Roman" w:eastAsia="Times New Roman" w:hAnsi="Times New Roman"/>
          <w:bCs/>
          <w:spacing w:val="-3"/>
          <w:sz w:val="28"/>
          <w:szCs w:val="28"/>
        </w:rPr>
        <w:t>;</w:t>
      </w:r>
    </w:p>
    <w:p w14:paraId="6A1818BC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val="kk-KZ"/>
        </w:rPr>
      </w:pPr>
      <w:r w:rsidRPr="009B3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36A4">
        <w:rPr>
          <w:rFonts w:ascii="Times New Roman" w:eastAsia="Times New Roman" w:hAnsi="Times New Roman"/>
          <w:spacing w:val="-1"/>
          <w:sz w:val="28"/>
          <w:szCs w:val="28"/>
        </w:rPr>
        <w:t xml:space="preserve">- формирует и утверждает состав жюри </w:t>
      </w:r>
      <w:r w:rsidR="00D539F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ф</w:t>
      </w:r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>онкурса</w:t>
      </w:r>
      <w:proofErr w:type="spellEnd"/>
      <w:r w:rsidRPr="009B36A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;</w:t>
      </w:r>
    </w:p>
    <w:p w14:paraId="3979C2C8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B36A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- определяет критерии оценки работ </w:t>
      </w:r>
      <w:r w:rsidR="00D539F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ф</w:t>
      </w:r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>онкурса</w:t>
      </w:r>
      <w:proofErr w:type="spellEnd"/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;</w:t>
      </w:r>
    </w:p>
    <w:p w14:paraId="0F324E5F" w14:textId="77777777" w:rsidR="00C7009B" w:rsidRPr="009B36A4" w:rsidRDefault="00C7009B" w:rsidP="00C7009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9B36A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- анализирует и обобщает итоги.</w:t>
      </w:r>
    </w:p>
    <w:p w14:paraId="17F55294" w14:textId="77777777" w:rsidR="009B2BFA" w:rsidRPr="009B36A4" w:rsidRDefault="00C7009B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6A4">
        <w:rPr>
          <w:rFonts w:ascii="Times New Roman" w:eastAsia="Times New Roman" w:hAnsi="Times New Roman"/>
          <w:spacing w:val="1"/>
          <w:sz w:val="28"/>
          <w:szCs w:val="28"/>
        </w:rPr>
        <w:t xml:space="preserve">2.3. Жюри </w:t>
      </w:r>
      <w:r w:rsidR="00D539F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ф</w:t>
      </w:r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BA759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>онкурса</w:t>
      </w:r>
      <w:proofErr w:type="spellEnd"/>
      <w:r w:rsidRPr="009B36A4">
        <w:rPr>
          <w:rFonts w:ascii="Times New Roman" w:eastAsia="Times New Roman" w:hAnsi="Times New Roman"/>
          <w:spacing w:val="1"/>
          <w:sz w:val="28"/>
          <w:szCs w:val="28"/>
        </w:rPr>
        <w:t xml:space="preserve"> оценивает работы участников, подводит итоги, определяет победителей и призеров.</w:t>
      </w:r>
      <w:r w:rsidRPr="009B36A4">
        <w:rPr>
          <w:rFonts w:ascii="Times New Roman" w:hAnsi="Times New Roman"/>
          <w:sz w:val="28"/>
          <w:szCs w:val="28"/>
        </w:rPr>
        <w:t xml:space="preserve"> </w:t>
      </w:r>
    </w:p>
    <w:p w14:paraId="396DB6DB" w14:textId="77777777" w:rsidR="00ED4028" w:rsidRPr="009B36A4" w:rsidRDefault="00ED4028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0CC726" w14:textId="77777777" w:rsidR="009B2BFA" w:rsidRPr="009B36A4" w:rsidRDefault="00B00619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>3</w:t>
      </w:r>
      <w:r w:rsidR="00416F06" w:rsidRPr="009B36A4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416F06" w:rsidRPr="009B36A4"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порядок проведения</w:t>
      </w:r>
      <w:r w:rsidR="00416F06" w:rsidRPr="009B3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539FC" w:rsidRPr="009B36A4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>ф</w:t>
      </w:r>
      <w:r w:rsidR="00B677DC" w:rsidRPr="009B36A4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>естиваль-к</w:t>
      </w:r>
      <w:proofErr w:type="spellStart"/>
      <w:r w:rsidR="00B677DC" w:rsidRPr="009B36A4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онкурса</w:t>
      </w:r>
      <w:proofErr w:type="spellEnd"/>
    </w:p>
    <w:p w14:paraId="2240E39C" w14:textId="77777777" w:rsidR="0060316D" w:rsidRPr="009B36A4" w:rsidRDefault="0060316D" w:rsidP="009B2BF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E68933E" w14:textId="2AF8242D" w:rsidR="00ED4028" w:rsidRPr="009B36A4" w:rsidRDefault="00DC5E8A" w:rsidP="00ED4028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 xml:space="preserve">3.1. </w:t>
      </w:r>
      <w:r w:rsidR="00B677DC" w:rsidRPr="009B36A4">
        <w:rPr>
          <w:rFonts w:ascii="Times New Roman" w:eastAsia="Times New Roman" w:hAnsi="Times New Roman"/>
          <w:bCs/>
          <w:spacing w:val="-3"/>
          <w:sz w:val="28"/>
          <w:szCs w:val="28"/>
          <w:lang w:val="kk-KZ"/>
        </w:rPr>
        <w:t>Фестиваль-к</w:t>
      </w:r>
      <w:proofErr w:type="spellStart"/>
      <w:r w:rsidR="00B677D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>онкурс</w:t>
      </w:r>
      <w:proofErr w:type="spellEnd"/>
      <w:r w:rsidR="00B677DC" w:rsidRPr="009B36A4"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 </w:t>
      </w:r>
      <w:r w:rsidRPr="009B36A4">
        <w:rPr>
          <w:rFonts w:ascii="Times New Roman" w:hAnsi="Times New Roman"/>
          <w:sz w:val="28"/>
          <w:szCs w:val="28"/>
          <w:lang w:val="kk-KZ"/>
        </w:rPr>
        <w:t xml:space="preserve">проводится </w:t>
      </w:r>
      <w:r w:rsidRPr="009B36A4">
        <w:rPr>
          <w:rFonts w:ascii="Times New Roman" w:hAnsi="Times New Roman"/>
          <w:b/>
          <w:sz w:val="28"/>
          <w:szCs w:val="28"/>
          <w:lang w:val="kk-KZ"/>
        </w:rPr>
        <w:t>дистанционно</w:t>
      </w:r>
      <w:r w:rsidR="006C58F7" w:rsidRPr="009B3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B3D63" w:rsidRPr="009B36A4">
        <w:rPr>
          <w:rFonts w:ascii="Times New Roman" w:hAnsi="Times New Roman"/>
          <w:b/>
          <w:sz w:val="28"/>
          <w:szCs w:val="28"/>
          <w:lang w:val="kk-KZ"/>
        </w:rPr>
        <w:t>–</w:t>
      </w:r>
      <w:r w:rsidR="006C58F7" w:rsidRPr="009B3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22B4F">
        <w:rPr>
          <w:rFonts w:ascii="Times New Roman" w:hAnsi="Times New Roman"/>
          <w:b/>
          <w:sz w:val="28"/>
          <w:szCs w:val="28"/>
          <w:lang w:val="kk-KZ"/>
        </w:rPr>
        <w:t>13</w:t>
      </w:r>
      <w:r w:rsidR="003B3D63" w:rsidRPr="009B36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22B4F">
        <w:rPr>
          <w:rFonts w:ascii="Times New Roman" w:hAnsi="Times New Roman"/>
          <w:b/>
          <w:sz w:val="28"/>
          <w:szCs w:val="28"/>
          <w:lang w:val="kk-KZ"/>
        </w:rPr>
        <w:t>сентября</w:t>
      </w:r>
      <w:r w:rsidR="00B041C1" w:rsidRPr="009B36A4">
        <w:rPr>
          <w:rFonts w:ascii="Times New Roman" w:hAnsi="Times New Roman"/>
          <w:b/>
          <w:sz w:val="28"/>
          <w:szCs w:val="28"/>
          <w:lang w:val="kk-KZ"/>
        </w:rPr>
        <w:t xml:space="preserve">  202</w:t>
      </w:r>
      <w:r w:rsidR="00722B4F">
        <w:rPr>
          <w:rFonts w:ascii="Times New Roman" w:hAnsi="Times New Roman"/>
          <w:b/>
          <w:sz w:val="28"/>
          <w:szCs w:val="28"/>
          <w:lang w:val="kk-KZ"/>
        </w:rPr>
        <w:t>2</w:t>
      </w:r>
      <w:r w:rsidRPr="009B36A4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  <w:r w:rsidRPr="009B36A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7CE57482" w14:textId="77777777" w:rsidR="00B54C3B" w:rsidRPr="00722B4F" w:rsidRDefault="005222C0" w:rsidP="005222C0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22B4F">
        <w:rPr>
          <w:rFonts w:ascii="Times New Roman" w:hAnsi="Times New Roman"/>
          <w:bCs/>
          <w:sz w:val="28"/>
          <w:szCs w:val="28"/>
          <w:lang w:val="kk-KZ"/>
        </w:rPr>
        <w:t>3.2.</w:t>
      </w:r>
      <w:r w:rsidRPr="00722B4F">
        <w:rPr>
          <w:rFonts w:ascii="Times New Roman" w:hAnsi="Times New Roman"/>
          <w:bCs/>
          <w:sz w:val="28"/>
          <w:szCs w:val="28"/>
          <w:lang w:val="kk-KZ"/>
        </w:rPr>
        <w:tab/>
      </w:r>
      <w:r w:rsidR="00ED4028" w:rsidRPr="00722B4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22B4F">
        <w:rPr>
          <w:rFonts w:ascii="Times New Roman" w:hAnsi="Times New Roman"/>
          <w:bCs/>
          <w:sz w:val="28"/>
          <w:szCs w:val="28"/>
          <w:lang w:val="kk-KZ"/>
        </w:rPr>
        <w:t>Для участия в фестиваль-конкурсе</w:t>
      </w:r>
      <w:r w:rsidR="00B54C3B" w:rsidRPr="00722B4F">
        <w:rPr>
          <w:rFonts w:ascii="Times New Roman" w:hAnsi="Times New Roman"/>
          <w:bCs/>
          <w:sz w:val="28"/>
          <w:szCs w:val="28"/>
          <w:lang w:val="kk-KZ"/>
        </w:rPr>
        <w:t xml:space="preserve"> необходи</w:t>
      </w:r>
      <w:r w:rsidRPr="00722B4F">
        <w:rPr>
          <w:rFonts w:ascii="Times New Roman" w:hAnsi="Times New Roman"/>
          <w:bCs/>
          <w:sz w:val="28"/>
          <w:szCs w:val="28"/>
          <w:lang w:val="kk-KZ"/>
        </w:rPr>
        <w:t xml:space="preserve">мо разместить </w:t>
      </w:r>
      <w:r w:rsidR="00ED4028" w:rsidRPr="00722B4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22B4F">
        <w:rPr>
          <w:rFonts w:ascii="Times New Roman" w:hAnsi="Times New Roman"/>
          <w:bCs/>
          <w:sz w:val="28"/>
          <w:szCs w:val="28"/>
          <w:lang w:val="kk-KZ"/>
        </w:rPr>
        <w:t xml:space="preserve">видеоматериал на </w:t>
      </w:r>
      <w:r w:rsidR="00B54C3B" w:rsidRPr="00722B4F">
        <w:rPr>
          <w:rFonts w:ascii="Times New Roman" w:hAnsi="Times New Roman"/>
          <w:bCs/>
          <w:sz w:val="28"/>
          <w:szCs w:val="28"/>
          <w:lang w:val="kk-KZ"/>
        </w:rPr>
        <w:t>канале http://www.youtube.com в формате МР 4 и направить заявку с указанием ссылки.</w:t>
      </w:r>
    </w:p>
    <w:p w14:paraId="09B387E8" w14:textId="77777777" w:rsidR="00D40C1C" w:rsidRPr="009B36A4" w:rsidRDefault="00D40C1C" w:rsidP="005222C0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47717951" w14:textId="4A8C0F08" w:rsidR="00D93213" w:rsidRPr="009B36A4" w:rsidRDefault="00B54C3B" w:rsidP="004A66BE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x-none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lastRenderedPageBreak/>
        <w:t>3.3</w:t>
      </w:r>
      <w:r w:rsidR="008B55A2" w:rsidRPr="009B36A4">
        <w:rPr>
          <w:rFonts w:ascii="Times New Roman" w:hAnsi="Times New Roman"/>
          <w:sz w:val="28"/>
          <w:szCs w:val="28"/>
          <w:lang w:val="x-none"/>
        </w:rPr>
        <w:t xml:space="preserve">. Заявку </w:t>
      </w:r>
      <w:r w:rsidR="008B55A2" w:rsidRPr="009B36A4">
        <w:rPr>
          <w:rFonts w:ascii="Times New Roman" w:hAnsi="Times New Roman"/>
          <w:sz w:val="28"/>
          <w:szCs w:val="28"/>
        </w:rPr>
        <w:t xml:space="preserve">(Приложение 1) </w:t>
      </w:r>
      <w:r w:rsidR="008B55A2" w:rsidRPr="009B36A4">
        <w:rPr>
          <w:rFonts w:ascii="Times New Roman" w:hAnsi="Times New Roman"/>
          <w:sz w:val="28"/>
          <w:szCs w:val="28"/>
          <w:lang w:val="x-none"/>
        </w:rPr>
        <w:t xml:space="preserve">на участие в </w:t>
      </w:r>
      <w:r w:rsidR="005222C0" w:rsidRPr="009B36A4">
        <w:rPr>
          <w:rFonts w:ascii="Times New Roman" w:hAnsi="Times New Roman"/>
          <w:sz w:val="28"/>
          <w:szCs w:val="28"/>
          <w:lang w:val="kk-KZ"/>
        </w:rPr>
        <w:t>ф</w:t>
      </w:r>
      <w:r w:rsidR="003B3D63" w:rsidRPr="009B36A4">
        <w:rPr>
          <w:rFonts w:ascii="Times New Roman" w:hAnsi="Times New Roman"/>
          <w:sz w:val="28"/>
          <w:szCs w:val="28"/>
          <w:lang w:val="kk-KZ"/>
        </w:rPr>
        <w:t>естиваль</w:t>
      </w:r>
      <w:r w:rsidR="008B55A2" w:rsidRPr="009B36A4">
        <w:rPr>
          <w:rFonts w:ascii="Times New Roman" w:hAnsi="Times New Roman"/>
          <w:sz w:val="28"/>
          <w:szCs w:val="28"/>
        </w:rPr>
        <w:t>-конкурсе</w:t>
      </w:r>
      <w:r w:rsidR="008B55A2" w:rsidRPr="009B36A4">
        <w:rPr>
          <w:rFonts w:ascii="Times New Roman" w:hAnsi="Times New Roman"/>
          <w:sz w:val="28"/>
          <w:szCs w:val="28"/>
          <w:lang w:val="x-none"/>
        </w:rPr>
        <w:t xml:space="preserve"> за подписью руководителей 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>отделов</w:t>
      </w:r>
      <w:r w:rsidR="008B55A2" w:rsidRPr="009B36A4">
        <w:rPr>
          <w:rFonts w:ascii="Times New Roman" w:hAnsi="Times New Roman"/>
          <w:sz w:val="28"/>
          <w:szCs w:val="28"/>
          <w:lang w:val="x-none"/>
        </w:rPr>
        <w:t xml:space="preserve"> образования городов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 xml:space="preserve"> (районов)</w:t>
      </w:r>
      <w:r w:rsidR="00722B4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55A2" w:rsidRPr="009B36A4">
        <w:rPr>
          <w:rFonts w:ascii="Times New Roman" w:hAnsi="Times New Roman"/>
          <w:sz w:val="28"/>
          <w:szCs w:val="28"/>
          <w:lang w:val="x-none"/>
        </w:rPr>
        <w:t>направляются на электронную почту</w:t>
      </w:r>
      <w:r w:rsidR="008B55A2" w:rsidRPr="006D7D2D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9C480B" w:rsidRPr="00C5756E">
          <w:rPr>
            <w:rStyle w:val="a7"/>
            <w:rFonts w:ascii="Times New Roman" w:hAnsi="Times New Roman"/>
            <w:sz w:val="28"/>
            <w:szCs w:val="28"/>
          </w:rPr>
          <w:t>tvorchestvo@shygysdaryn.kz</w:t>
        </w:r>
      </w:hyperlink>
      <w:r w:rsidR="009C480B" w:rsidRPr="009C480B">
        <w:rPr>
          <w:rFonts w:ascii="Times New Roman" w:hAnsi="Times New Roman"/>
          <w:sz w:val="28"/>
          <w:szCs w:val="28"/>
        </w:rPr>
        <w:t xml:space="preserve"> </w:t>
      </w:r>
      <w:r w:rsidR="008B55A2" w:rsidRPr="006D7D2D">
        <w:rPr>
          <w:rFonts w:ascii="Times New Roman" w:hAnsi="Times New Roman"/>
          <w:sz w:val="28"/>
          <w:szCs w:val="28"/>
        </w:rPr>
        <w:t xml:space="preserve"> </w:t>
      </w:r>
      <w:r w:rsidR="008B55A2" w:rsidRPr="009B36A4">
        <w:rPr>
          <w:rFonts w:ascii="Times New Roman" w:hAnsi="Times New Roman"/>
          <w:b/>
          <w:sz w:val="28"/>
          <w:szCs w:val="28"/>
          <w:u w:val="single"/>
          <w:lang w:val="x-none"/>
        </w:rPr>
        <w:t>до</w:t>
      </w:r>
      <w:r w:rsidR="003B3D63"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A8529D">
        <w:rPr>
          <w:rFonts w:ascii="Times New Roman" w:hAnsi="Times New Roman"/>
          <w:b/>
          <w:sz w:val="28"/>
          <w:szCs w:val="28"/>
          <w:u w:val="single"/>
          <w:lang w:val="kk-KZ"/>
        </w:rPr>
        <w:t>6 сентября</w:t>
      </w:r>
      <w:r w:rsidR="008B55A2"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 </w:t>
      </w:r>
      <w:r w:rsidR="008B55A2" w:rsidRPr="009B36A4">
        <w:rPr>
          <w:rFonts w:ascii="Times New Roman" w:hAnsi="Times New Roman"/>
          <w:b/>
          <w:sz w:val="28"/>
          <w:szCs w:val="28"/>
          <w:u w:val="single"/>
          <w:lang w:val="x-none"/>
        </w:rPr>
        <w:t>20</w:t>
      </w:r>
      <w:r w:rsidR="008B55A2"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>2</w:t>
      </w:r>
      <w:r w:rsidR="009C480B" w:rsidRPr="009C480B">
        <w:rPr>
          <w:rFonts w:ascii="Times New Roman" w:hAnsi="Times New Roman"/>
          <w:b/>
          <w:sz w:val="28"/>
          <w:szCs w:val="28"/>
          <w:u w:val="single"/>
        </w:rPr>
        <w:t>2</w:t>
      </w:r>
      <w:r w:rsidR="008B55A2" w:rsidRPr="009B36A4">
        <w:rPr>
          <w:rFonts w:ascii="Times New Roman" w:hAnsi="Times New Roman"/>
          <w:b/>
          <w:sz w:val="28"/>
          <w:szCs w:val="28"/>
          <w:u w:val="single"/>
          <w:lang w:val="x-none"/>
        </w:rPr>
        <w:t xml:space="preserve"> года. </w:t>
      </w:r>
    </w:p>
    <w:p w14:paraId="6747EE71" w14:textId="5AF92330" w:rsidR="00940A2A" w:rsidRPr="009B36A4" w:rsidRDefault="00542476" w:rsidP="00940A2A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30A21">
        <w:rPr>
          <w:rFonts w:ascii="Times New Roman" w:hAnsi="Times New Roman"/>
          <w:bCs/>
          <w:sz w:val="28"/>
          <w:szCs w:val="28"/>
          <w:lang w:val="kk-KZ"/>
        </w:rPr>
        <w:t>3.4</w:t>
      </w:r>
      <w:r w:rsidR="008B55A2" w:rsidRPr="00330A21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="000B508E" w:rsidRPr="00330A21">
        <w:rPr>
          <w:rFonts w:ascii="Times New Roman" w:hAnsi="Times New Roman"/>
          <w:bCs/>
          <w:sz w:val="28"/>
          <w:szCs w:val="28"/>
          <w:lang w:val="kk-KZ"/>
        </w:rPr>
        <w:t>В</w:t>
      </w:r>
      <w:r w:rsidR="008B55A2" w:rsidRPr="00330A21">
        <w:rPr>
          <w:rFonts w:ascii="Times New Roman" w:hAnsi="Times New Roman"/>
          <w:bCs/>
          <w:sz w:val="28"/>
          <w:szCs w:val="28"/>
          <w:lang w:val="x-none"/>
        </w:rPr>
        <w:t xml:space="preserve"> заявке </w:t>
      </w:r>
      <w:r w:rsidR="000B508E" w:rsidRPr="00330A21">
        <w:rPr>
          <w:rFonts w:ascii="Times New Roman" w:hAnsi="Times New Roman"/>
          <w:bCs/>
          <w:sz w:val="28"/>
          <w:szCs w:val="28"/>
          <w:lang w:val="kk-KZ"/>
        </w:rPr>
        <w:t>указываются</w:t>
      </w:r>
      <w:r w:rsidR="00B54C3B" w:rsidRPr="00330A21">
        <w:rPr>
          <w:rFonts w:ascii="Times New Roman" w:hAnsi="Times New Roman"/>
          <w:bCs/>
          <w:sz w:val="28"/>
          <w:szCs w:val="28"/>
        </w:rPr>
        <w:t xml:space="preserve"> </w:t>
      </w:r>
      <w:r w:rsidR="00B54C3B" w:rsidRPr="00330A21">
        <w:rPr>
          <w:rFonts w:ascii="Times New Roman" w:hAnsi="Times New Roman"/>
          <w:bCs/>
          <w:sz w:val="28"/>
          <w:szCs w:val="28"/>
          <w:lang w:val="kk-KZ"/>
        </w:rPr>
        <w:t>с</w:t>
      </w:r>
      <w:r w:rsidR="000B508E" w:rsidRPr="00330A21">
        <w:rPr>
          <w:rFonts w:ascii="Times New Roman" w:hAnsi="Times New Roman"/>
          <w:bCs/>
          <w:sz w:val="28"/>
          <w:szCs w:val="28"/>
          <w:lang w:val="kk-KZ"/>
        </w:rPr>
        <w:t>ведения: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>(</w:t>
      </w:r>
      <w:r w:rsidR="005222C0" w:rsidRPr="009B36A4">
        <w:rPr>
          <w:rFonts w:ascii="Times New Roman" w:hAnsi="Times New Roman"/>
          <w:sz w:val="28"/>
          <w:szCs w:val="28"/>
          <w:lang w:val="kk-KZ"/>
        </w:rPr>
        <w:t xml:space="preserve">название коллектива, название спектакля, жанровая направленность, автор произведения, продолжительность спектакля, 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>ФИО</w:t>
      </w:r>
      <w:r w:rsidR="000B508E" w:rsidRPr="009B36A4">
        <w:rPr>
          <w:rFonts w:ascii="Times New Roman" w:hAnsi="Times New Roman"/>
          <w:sz w:val="28"/>
          <w:szCs w:val="28"/>
          <w:lang w:val="kk-KZ"/>
        </w:rPr>
        <w:t xml:space="preserve"> участника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5A524A" w:rsidRPr="009B36A4">
        <w:rPr>
          <w:rFonts w:ascii="Times New Roman" w:hAnsi="Times New Roman"/>
          <w:sz w:val="28"/>
          <w:szCs w:val="28"/>
          <w:lang w:val="kk-KZ"/>
        </w:rPr>
        <w:t>дата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 xml:space="preserve"> рождения, </w:t>
      </w:r>
      <w:r w:rsidR="000B508E" w:rsidRPr="009B36A4">
        <w:rPr>
          <w:rFonts w:ascii="Times New Roman" w:hAnsi="Times New Roman"/>
          <w:sz w:val="28"/>
          <w:szCs w:val="28"/>
          <w:lang w:val="kk-KZ"/>
        </w:rPr>
        <w:t xml:space="preserve">место учебы, 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>класс, категория участника, адрес</w:t>
      </w:r>
      <w:r w:rsidR="00FB1839" w:rsidRPr="009B36A4">
        <w:rPr>
          <w:rFonts w:ascii="Times New Roman" w:hAnsi="Times New Roman"/>
          <w:sz w:val="28"/>
          <w:szCs w:val="28"/>
          <w:lang w:val="kk-KZ"/>
        </w:rPr>
        <w:t xml:space="preserve"> проживания</w:t>
      </w:r>
      <w:r w:rsidR="005A524A" w:rsidRPr="009B36A4">
        <w:rPr>
          <w:rFonts w:ascii="Times New Roman" w:hAnsi="Times New Roman"/>
          <w:sz w:val="28"/>
          <w:szCs w:val="28"/>
          <w:lang w:val="kk-KZ"/>
        </w:rPr>
        <w:t xml:space="preserve"> участника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B508E" w:rsidRPr="009B36A4">
        <w:rPr>
          <w:rFonts w:ascii="Times New Roman" w:hAnsi="Times New Roman"/>
          <w:sz w:val="28"/>
          <w:szCs w:val="28"/>
          <w:lang w:val="kk-KZ"/>
        </w:rPr>
        <w:t xml:space="preserve">сотовый 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>телефон участника</w:t>
      </w:r>
      <w:r w:rsidR="00FB1839" w:rsidRPr="009B36A4">
        <w:rPr>
          <w:rFonts w:ascii="Times New Roman" w:hAnsi="Times New Roman"/>
          <w:sz w:val="28"/>
          <w:szCs w:val="28"/>
          <w:lang w:val="kk-KZ"/>
        </w:rPr>
        <w:t>, ФИО руководител</w:t>
      </w:r>
      <w:r w:rsidR="00477B88">
        <w:rPr>
          <w:rFonts w:ascii="Times New Roman" w:hAnsi="Times New Roman"/>
          <w:sz w:val="28"/>
          <w:szCs w:val="28"/>
          <w:lang w:val="kk-KZ"/>
        </w:rPr>
        <w:t>ь театрального коллектива</w:t>
      </w:r>
      <w:r w:rsidR="007851FC" w:rsidRPr="009B36A4">
        <w:rPr>
          <w:rFonts w:ascii="Times New Roman" w:hAnsi="Times New Roman"/>
          <w:sz w:val="28"/>
          <w:szCs w:val="28"/>
          <w:lang w:val="kk-KZ"/>
        </w:rPr>
        <w:t>,</w:t>
      </w:r>
      <w:r w:rsidR="00034AB7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508E" w:rsidRPr="009B36A4">
        <w:rPr>
          <w:rFonts w:ascii="Times New Roman" w:hAnsi="Times New Roman"/>
          <w:sz w:val="28"/>
          <w:szCs w:val="28"/>
          <w:lang w:val="kk-KZ"/>
        </w:rPr>
        <w:t xml:space="preserve">место работы, должность, </w:t>
      </w:r>
      <w:r w:rsidR="00FB1839" w:rsidRPr="009B36A4">
        <w:rPr>
          <w:rFonts w:ascii="Times New Roman" w:hAnsi="Times New Roman"/>
          <w:sz w:val="28"/>
          <w:szCs w:val="28"/>
          <w:lang w:val="kk-KZ"/>
        </w:rPr>
        <w:t>сотовый телефон</w:t>
      </w:r>
      <w:r w:rsidR="00D93213" w:rsidRPr="009B36A4">
        <w:rPr>
          <w:rFonts w:ascii="Times New Roman" w:hAnsi="Times New Roman"/>
          <w:sz w:val="28"/>
          <w:szCs w:val="28"/>
          <w:lang w:val="kk-KZ"/>
        </w:rPr>
        <w:t>).</w:t>
      </w:r>
    </w:p>
    <w:p w14:paraId="4D9352F8" w14:textId="77777777" w:rsidR="008B55A2" w:rsidRPr="009B36A4" w:rsidRDefault="00542476" w:rsidP="002A283D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>3.5.</w:t>
      </w:r>
      <w:r w:rsidR="006B2237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 xml:space="preserve">Организаторы </w:t>
      </w:r>
      <w:r w:rsidR="005222C0" w:rsidRPr="009B36A4">
        <w:rPr>
          <w:rFonts w:ascii="Times New Roman" w:hAnsi="Times New Roman"/>
          <w:sz w:val="28"/>
          <w:szCs w:val="28"/>
          <w:lang w:val="kk-KZ"/>
        </w:rPr>
        <w:t>фестиваль</w:t>
      </w:r>
      <w:r w:rsidR="008B55A2" w:rsidRPr="009B36A4">
        <w:rPr>
          <w:rFonts w:ascii="Times New Roman" w:hAnsi="Times New Roman"/>
          <w:sz w:val="28"/>
          <w:szCs w:val="28"/>
          <w:lang w:val="kk-KZ"/>
        </w:rPr>
        <w:t>-конкурса вправе опубликовать конкурсные материалы в СМИ, социальной сети с указанием автора конкурсной работы.</w:t>
      </w:r>
    </w:p>
    <w:p w14:paraId="27E2DFD8" w14:textId="77777777" w:rsidR="00416F06" w:rsidRPr="009B36A4" w:rsidRDefault="00B00619" w:rsidP="00416F0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>4</w:t>
      </w:r>
      <w:r w:rsidR="00416F06" w:rsidRPr="009B36A4">
        <w:rPr>
          <w:rFonts w:ascii="Times New Roman" w:hAnsi="Times New Roman"/>
          <w:b/>
          <w:sz w:val="28"/>
          <w:szCs w:val="28"/>
          <w:lang w:val="kk-KZ"/>
        </w:rPr>
        <w:t xml:space="preserve">. Участники </w:t>
      </w:r>
      <w:r w:rsidR="00174854" w:rsidRPr="009B36A4">
        <w:rPr>
          <w:rFonts w:ascii="Times New Roman" w:hAnsi="Times New Roman"/>
          <w:b/>
          <w:sz w:val="28"/>
          <w:szCs w:val="28"/>
          <w:lang w:val="kk-KZ"/>
        </w:rPr>
        <w:t>фестиваль</w:t>
      </w:r>
      <w:r w:rsidR="00174854" w:rsidRPr="009B36A4">
        <w:rPr>
          <w:rFonts w:ascii="Times New Roman" w:hAnsi="Times New Roman"/>
          <w:b/>
          <w:sz w:val="28"/>
          <w:szCs w:val="28"/>
        </w:rPr>
        <w:t>-конкурсе</w:t>
      </w:r>
    </w:p>
    <w:p w14:paraId="45B21C96" w14:textId="77777777" w:rsidR="00416F06" w:rsidRPr="009B36A4" w:rsidRDefault="00416F06" w:rsidP="00416F0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CFF8C65" w14:textId="6FB52ED4" w:rsidR="00B238E2" w:rsidRPr="00330A21" w:rsidRDefault="00B00619" w:rsidP="00CC7B1F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>4.</w:t>
      </w:r>
      <w:r w:rsidR="00174854" w:rsidRPr="009B36A4">
        <w:rPr>
          <w:rFonts w:ascii="Times New Roman" w:hAnsi="Times New Roman"/>
          <w:sz w:val="28"/>
          <w:szCs w:val="28"/>
          <w:lang w:val="kk-KZ"/>
        </w:rPr>
        <w:t>1. В</w:t>
      </w:r>
      <w:r w:rsidR="00416F06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4854" w:rsidRPr="009B36A4">
        <w:rPr>
          <w:rFonts w:ascii="Times New Roman" w:hAnsi="Times New Roman"/>
          <w:sz w:val="28"/>
          <w:szCs w:val="28"/>
          <w:lang w:val="kk-KZ"/>
        </w:rPr>
        <w:t>фестиваль</w:t>
      </w:r>
      <w:r w:rsidR="00174854" w:rsidRPr="009B36A4">
        <w:rPr>
          <w:rFonts w:ascii="Times New Roman" w:hAnsi="Times New Roman"/>
          <w:sz w:val="28"/>
          <w:szCs w:val="28"/>
        </w:rPr>
        <w:t>-конкурсе</w:t>
      </w:r>
      <w:r w:rsidR="00416F06" w:rsidRPr="009B36A4">
        <w:rPr>
          <w:rFonts w:ascii="Times New Roman" w:hAnsi="Times New Roman"/>
          <w:sz w:val="28"/>
          <w:szCs w:val="28"/>
          <w:lang w:val="kk-KZ"/>
        </w:rPr>
        <w:t xml:space="preserve"> принимают участие </w:t>
      </w:r>
      <w:r w:rsidR="00174854" w:rsidRPr="009B36A4">
        <w:rPr>
          <w:rFonts w:ascii="Times New Roman" w:hAnsi="Times New Roman"/>
          <w:sz w:val="28"/>
          <w:szCs w:val="28"/>
          <w:lang w:val="kk-KZ"/>
        </w:rPr>
        <w:t xml:space="preserve">детские театральные коллективы </w:t>
      </w:r>
      <w:r w:rsidR="00416F06" w:rsidRPr="009B36A4">
        <w:rPr>
          <w:rFonts w:ascii="Times New Roman" w:hAnsi="Times New Roman"/>
          <w:sz w:val="28"/>
          <w:szCs w:val="28"/>
          <w:lang w:val="kk-KZ"/>
        </w:rPr>
        <w:t xml:space="preserve">победители </w:t>
      </w:r>
      <w:r w:rsidR="00F80532"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районных/городских</w:t>
      </w:r>
      <w:r w:rsidR="00416F06" w:rsidRPr="009B36A4">
        <w:rPr>
          <w:rFonts w:ascii="Times New Roman" w:hAnsi="Times New Roman"/>
          <w:sz w:val="28"/>
          <w:szCs w:val="28"/>
          <w:lang w:val="kk-KZ"/>
        </w:rPr>
        <w:t xml:space="preserve"> этапов – обучающиеся </w:t>
      </w:r>
      <w:r w:rsidR="00330A21" w:rsidRPr="00330A2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общего среднего и </w:t>
      </w:r>
      <w:r w:rsidR="00416F06" w:rsidRPr="00330A2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дополнительного образов</w:t>
      </w:r>
      <w:r w:rsidR="00A06339" w:rsidRPr="00330A2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ания</w:t>
      </w:r>
      <w:r w:rsidR="00A06339" w:rsidRPr="009B36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C7B1F" w:rsidRPr="00330A21">
        <w:rPr>
          <w:rFonts w:ascii="Times New Roman" w:hAnsi="Times New Roman"/>
          <w:bCs/>
          <w:sz w:val="28"/>
          <w:szCs w:val="28"/>
          <w:lang w:val="kk-KZ"/>
        </w:rPr>
        <w:t xml:space="preserve">в возрасте </w:t>
      </w:r>
      <w:r w:rsidR="00833E11" w:rsidRPr="00330A21">
        <w:rPr>
          <w:rFonts w:ascii="Times New Roman" w:hAnsi="Times New Roman"/>
          <w:bCs/>
          <w:sz w:val="28"/>
          <w:szCs w:val="28"/>
          <w:lang w:val="kk-KZ"/>
        </w:rPr>
        <w:t>8</w:t>
      </w:r>
      <w:r w:rsidR="005A440D" w:rsidRPr="00330A21">
        <w:rPr>
          <w:rFonts w:ascii="Times New Roman" w:hAnsi="Times New Roman"/>
          <w:bCs/>
          <w:sz w:val="28"/>
          <w:szCs w:val="28"/>
          <w:lang w:val="kk-KZ"/>
        </w:rPr>
        <w:t>-17 лет</w:t>
      </w:r>
      <w:r w:rsidR="00416F06" w:rsidRPr="00330A21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52B9D9BA" w14:textId="66EB2666" w:rsidR="00416F06" w:rsidRPr="009B36A4" w:rsidRDefault="00B238E2" w:rsidP="00CC7B1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4.2. Общее количество участников в </w:t>
      </w:r>
      <w:r w:rsidR="00A55313"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театральном </w:t>
      </w:r>
      <w:r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коллективе – </w:t>
      </w:r>
      <w:r w:rsidR="00A55313"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                       </w:t>
      </w:r>
      <w:r w:rsidR="00330A21">
        <w:rPr>
          <w:rFonts w:ascii="Times New Roman" w:hAnsi="Times New Roman"/>
          <w:b/>
          <w:sz w:val="28"/>
          <w:szCs w:val="28"/>
          <w:u w:val="single"/>
          <w:lang w:val="kk-KZ"/>
        </w:rPr>
        <w:t>8</w:t>
      </w:r>
      <w:r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человек.</w:t>
      </w:r>
      <w:r w:rsidR="00416F06" w:rsidRPr="009B36A4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3EE2A902" w14:textId="662D15AE" w:rsidR="00416F06" w:rsidRDefault="00D45ABA" w:rsidP="00E40CE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>4.3. Региональные этапы Фестиваль-конкурса во время карантина проводятся с с учетом рекомендаций главного санитарного врача региона с соблюдением норм санитарно-эпидемиологической безопасности, режима дезинфекции, кварцевания, проветривания, не допуская массового скопления людей.</w:t>
      </w:r>
    </w:p>
    <w:p w14:paraId="6AA5B35D" w14:textId="77777777" w:rsidR="00330A21" w:rsidRPr="009B36A4" w:rsidRDefault="00330A21" w:rsidP="00E40CE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87A95E9" w14:textId="77777777" w:rsidR="00416F06" w:rsidRPr="009B36A4" w:rsidRDefault="00B00619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>5</w:t>
      </w:r>
      <w:r w:rsidR="00416F06" w:rsidRPr="009B36A4">
        <w:rPr>
          <w:rFonts w:ascii="Times New Roman" w:hAnsi="Times New Roman"/>
          <w:b/>
          <w:sz w:val="28"/>
          <w:szCs w:val="28"/>
          <w:lang w:val="kk-KZ"/>
        </w:rPr>
        <w:t xml:space="preserve">. Условия и порядок проведения </w:t>
      </w:r>
      <w:r w:rsidR="00ED4028" w:rsidRPr="009B36A4">
        <w:rPr>
          <w:rFonts w:ascii="Times New Roman" w:hAnsi="Times New Roman"/>
          <w:b/>
          <w:sz w:val="28"/>
          <w:szCs w:val="28"/>
          <w:lang w:val="kk-KZ"/>
        </w:rPr>
        <w:t>фестиваль</w:t>
      </w:r>
      <w:r w:rsidR="00ED4028" w:rsidRPr="009B36A4">
        <w:rPr>
          <w:rFonts w:ascii="Times New Roman" w:hAnsi="Times New Roman"/>
          <w:b/>
          <w:sz w:val="28"/>
          <w:szCs w:val="28"/>
        </w:rPr>
        <w:t>-конкурса</w:t>
      </w:r>
    </w:p>
    <w:p w14:paraId="31D5B980" w14:textId="77777777" w:rsidR="00416F06" w:rsidRPr="009B36A4" w:rsidRDefault="00416F06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F3A43A1" w14:textId="77777777" w:rsidR="00E4131C" w:rsidRPr="009B36A4" w:rsidRDefault="007B25C7" w:rsidP="007B25C7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4">
        <w:rPr>
          <w:rFonts w:ascii="Times New Roman" w:hAnsi="Times New Roman"/>
          <w:b/>
          <w:spacing w:val="2"/>
          <w:sz w:val="28"/>
          <w:szCs w:val="28"/>
          <w:lang w:val="kk-KZ"/>
        </w:rPr>
        <w:tab/>
      </w:r>
      <w:r w:rsidRPr="009B36A4">
        <w:rPr>
          <w:rFonts w:ascii="Times New Roman" w:eastAsia="Times New Roman" w:hAnsi="Times New Roman"/>
          <w:sz w:val="28"/>
          <w:szCs w:val="28"/>
          <w:lang w:eastAsia="ru-RU"/>
        </w:rPr>
        <w:t xml:space="preserve">5.1. Фестиваль-конкурс </w:t>
      </w:r>
      <w:r w:rsidR="00E4131C" w:rsidRPr="009B36A4">
        <w:rPr>
          <w:rFonts w:ascii="Times New Roman" w:eastAsia="Times New Roman" w:hAnsi="Times New Roman"/>
          <w:sz w:val="28"/>
          <w:szCs w:val="28"/>
          <w:lang w:eastAsia="ru-RU"/>
        </w:rPr>
        <w:t>проводится по следующим номинациям:</w:t>
      </w:r>
    </w:p>
    <w:p w14:paraId="2941796A" w14:textId="77777777" w:rsidR="007B25C7" w:rsidRPr="009B36A4" w:rsidRDefault="007B25C7" w:rsidP="007B25C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1) «Д</w:t>
      </w:r>
      <w:proofErr w:type="spellStart"/>
      <w:r w:rsidRPr="009B36A4">
        <w:rPr>
          <w:rFonts w:ascii="Times New Roman" w:eastAsia="Times New Roman" w:hAnsi="Times New Roman"/>
          <w:b/>
          <w:sz w:val="28"/>
          <w:szCs w:val="28"/>
          <w:lang w:eastAsia="ru-RU"/>
        </w:rPr>
        <w:t>раматический</w:t>
      </w:r>
      <w:proofErr w:type="spellEnd"/>
      <w:r w:rsidRPr="009B36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спектакль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»</w:t>
      </w:r>
      <w:r w:rsidRPr="009B36A4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14:paraId="4FDBB026" w14:textId="77777777" w:rsidR="007B25C7" w:rsidRPr="009B36A4" w:rsidRDefault="007B25C7" w:rsidP="007B25C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2)</w:t>
      </w: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«М</w:t>
      </w:r>
      <w:proofErr w:type="spellStart"/>
      <w:r w:rsidRPr="009B36A4">
        <w:rPr>
          <w:rFonts w:ascii="Times New Roman" w:eastAsia="Times New Roman" w:hAnsi="Times New Roman"/>
          <w:b/>
          <w:sz w:val="28"/>
          <w:szCs w:val="28"/>
          <w:lang w:eastAsia="ru-RU"/>
        </w:rPr>
        <w:t>узыкальный</w:t>
      </w:r>
      <w:proofErr w:type="spellEnd"/>
      <w:r w:rsidRPr="009B36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спектакль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»</w:t>
      </w: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(опера, оперетта, мюзкл, балет, </w:t>
      </w:r>
      <w:r w:rsidR="00687CE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</w:t>
      </w: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данс-спектакль и др.) </w:t>
      </w:r>
    </w:p>
    <w:p w14:paraId="3A017713" w14:textId="77777777" w:rsidR="007B25C7" w:rsidRPr="009B36A4" w:rsidRDefault="007B25C7" w:rsidP="007B25C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3) «Литературно-музыкальная композиция»;</w:t>
      </w:r>
    </w:p>
    <w:p w14:paraId="6541E280" w14:textId="77777777" w:rsidR="007B25C7" w:rsidRPr="009B36A4" w:rsidRDefault="007B25C7" w:rsidP="007B25C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4) «Кукольный спектакль».</w:t>
      </w:r>
    </w:p>
    <w:p w14:paraId="2B9B3719" w14:textId="77777777" w:rsidR="001907D1" w:rsidRPr="009B36A4" w:rsidRDefault="00B60E32" w:rsidP="00C56BFC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5.2. </w:t>
      </w:r>
      <w:r w:rsidR="00842564"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Коллектив представляет конкурсные работы, законченные по смыслу сцены из спектакля или инсценировки литературного произведения </w:t>
      </w:r>
      <w:r w:rsidR="007A4087"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 казахском или русском языках </w:t>
      </w:r>
      <w:r w:rsidR="007A4087"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(продолжительностью не более 15-20 минут).</w:t>
      </w:r>
    </w:p>
    <w:p w14:paraId="7C9D7173" w14:textId="77777777" w:rsidR="001907D1" w:rsidRPr="009B36A4" w:rsidRDefault="008E6B96" w:rsidP="001907D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5.3. </w:t>
      </w:r>
      <w:r w:rsidR="001907D1" w:rsidRPr="009B36A4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 должно быть записано качественно, единым роликом без остановок. </w:t>
      </w:r>
      <w:r w:rsidR="00F91217" w:rsidRPr="009B36A4">
        <w:rPr>
          <w:rFonts w:ascii="Times New Roman" w:eastAsia="Times New Roman" w:hAnsi="Times New Roman"/>
          <w:sz w:val="28"/>
          <w:szCs w:val="28"/>
          <w:lang w:eastAsia="ru-RU"/>
        </w:rPr>
        <w:t>Не допускаются «нарезки</w:t>
      </w:r>
      <w:r w:rsidR="00461330" w:rsidRPr="009B36A4">
        <w:rPr>
          <w:rFonts w:ascii="Times New Roman" w:eastAsia="Times New Roman" w:hAnsi="Times New Roman"/>
          <w:sz w:val="28"/>
          <w:szCs w:val="28"/>
          <w:lang w:eastAsia="ru-RU"/>
        </w:rPr>
        <w:t xml:space="preserve">» из </w:t>
      </w:r>
      <w:r w:rsidR="001907D1" w:rsidRPr="009B36A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разных выступлений. </w:t>
      </w:r>
      <w:r w:rsidR="00461330" w:rsidRPr="009B36A4">
        <w:rPr>
          <w:rFonts w:ascii="Times New Roman" w:eastAsia="Times New Roman" w:hAnsi="Times New Roman"/>
          <w:sz w:val="28"/>
          <w:szCs w:val="28"/>
          <w:lang w:eastAsia="ru-RU"/>
        </w:rPr>
        <w:t>Во время представления спектакля не допускается использование ранее записанных фонограмм текста для озвучки героев.</w:t>
      </w:r>
    </w:p>
    <w:p w14:paraId="3F1651E6" w14:textId="77777777" w:rsidR="00416F06" w:rsidRPr="009B36A4" w:rsidRDefault="00416F06" w:rsidP="00416F06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Style w:val="FontStyle22"/>
          <w:sz w:val="28"/>
          <w:szCs w:val="28"/>
          <w:lang w:val="kk-KZ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>5</w:t>
      </w:r>
      <w:r w:rsidR="00B60E32" w:rsidRPr="009B36A4">
        <w:rPr>
          <w:rFonts w:ascii="Times New Roman" w:hAnsi="Times New Roman"/>
          <w:sz w:val="28"/>
          <w:szCs w:val="28"/>
          <w:lang w:val="kk-KZ"/>
        </w:rPr>
        <w:t>.4</w:t>
      </w:r>
      <w:r w:rsidRPr="009B36A4">
        <w:rPr>
          <w:rFonts w:ascii="Times New Roman" w:hAnsi="Times New Roman"/>
          <w:sz w:val="28"/>
          <w:szCs w:val="28"/>
          <w:lang w:val="kk-KZ"/>
        </w:rPr>
        <w:t>. Критерии оценки</w:t>
      </w:r>
      <w:r w:rsidR="00585422" w:rsidRPr="009B36A4">
        <w:rPr>
          <w:rFonts w:ascii="Times New Roman" w:hAnsi="Times New Roman"/>
          <w:sz w:val="28"/>
          <w:szCs w:val="28"/>
          <w:lang w:val="kk-KZ"/>
        </w:rPr>
        <w:t xml:space="preserve"> театральных постановок</w:t>
      </w:r>
      <w:r w:rsidRPr="009B36A4">
        <w:rPr>
          <w:rFonts w:ascii="Times New Roman" w:hAnsi="Times New Roman"/>
          <w:sz w:val="28"/>
          <w:szCs w:val="28"/>
          <w:lang w:val="kk-KZ"/>
        </w:rPr>
        <w:t>:</w:t>
      </w:r>
    </w:p>
    <w:p w14:paraId="5650A79D" w14:textId="77777777" w:rsidR="00842564" w:rsidRPr="009B36A4" w:rsidRDefault="00842564" w:rsidP="008425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оригинальность режиссёрского решения;</w:t>
      </w:r>
    </w:p>
    <w:p w14:paraId="6F3B21AD" w14:textId="77777777" w:rsidR="00842564" w:rsidRPr="009B36A4" w:rsidRDefault="00842564" w:rsidP="008425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соответствие постановки возрасту и творческим возможностям коллектива;</w:t>
      </w:r>
    </w:p>
    <w:p w14:paraId="4A87DC6A" w14:textId="77777777" w:rsidR="00842564" w:rsidRPr="009B36A4" w:rsidRDefault="00842564" w:rsidP="008425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художественное оформление спектакля, представления;</w:t>
      </w:r>
    </w:p>
    <w:p w14:paraId="591F9E01" w14:textId="77777777" w:rsidR="00842564" w:rsidRPr="009B36A4" w:rsidRDefault="00842564" w:rsidP="008425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музыкальное оформление спектакля, представления;</w:t>
      </w:r>
    </w:p>
    <w:p w14:paraId="2CFD81DA" w14:textId="77777777" w:rsidR="00842564" w:rsidRPr="009B36A4" w:rsidRDefault="00842564" w:rsidP="008425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актёрское мастерство исполнителей;</w:t>
      </w:r>
    </w:p>
    <w:p w14:paraId="146B5AD8" w14:textId="77777777" w:rsidR="00842564" w:rsidRPr="009B36A4" w:rsidRDefault="00842564" w:rsidP="008425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исполнительское мастерство (дикци</w:t>
      </w:r>
      <w:r w:rsidR="00B539F9"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я, чистота интонирования, артис</w:t>
      </w: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тизм);</w:t>
      </w:r>
    </w:p>
    <w:p w14:paraId="7588D15B" w14:textId="77777777" w:rsidR="00842564" w:rsidRPr="009B36A4" w:rsidRDefault="00842564" w:rsidP="00842564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убедительность созданного сценического образа.</w:t>
      </w:r>
    </w:p>
    <w:p w14:paraId="1CD47570" w14:textId="19779FAC" w:rsidR="007A67A7" w:rsidRPr="009B36A4" w:rsidRDefault="00B60E32" w:rsidP="007A67A7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5.5</w:t>
      </w:r>
      <w:r w:rsidR="007A67A7"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. Фестиваль-конкурс о</w:t>
      </w:r>
      <w:proofErr w:type="spellStart"/>
      <w:r w:rsidR="007A67A7" w:rsidRPr="009B36A4">
        <w:rPr>
          <w:rFonts w:ascii="Times New Roman" w:eastAsia="Times New Roman" w:hAnsi="Times New Roman"/>
          <w:sz w:val="28"/>
          <w:szCs w:val="28"/>
          <w:lang w:eastAsia="ru-RU"/>
        </w:rPr>
        <w:t>ценива</w:t>
      </w:r>
      <w:r w:rsidR="00477B8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A67A7" w:rsidRPr="009B36A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spellEnd"/>
      <w:r w:rsidR="007A67A7" w:rsidRPr="009B36A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профессиональное жюри. Решение жюри оформляется протоколом</w:t>
      </w:r>
      <w:r w:rsidR="007A67A7" w:rsidRPr="009B36A4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1DAA1A63" w14:textId="77777777" w:rsidR="00416F06" w:rsidRPr="009B36A4" w:rsidRDefault="00416F06" w:rsidP="00E40CE0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C3137F" w14:textId="075CC16D" w:rsidR="00416F06" w:rsidRPr="009B36A4" w:rsidRDefault="00B00619" w:rsidP="00416F06">
      <w:pPr>
        <w:pStyle w:val="a5"/>
        <w:pBdr>
          <w:bottom w:val="single" w:sz="4" w:space="31" w:color="FFFFFF"/>
        </w:pBd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6A4">
        <w:rPr>
          <w:rFonts w:ascii="Times New Roman" w:hAnsi="Times New Roman"/>
          <w:b/>
          <w:sz w:val="28"/>
          <w:szCs w:val="28"/>
          <w:lang w:val="kk-KZ"/>
        </w:rPr>
        <w:t>6</w:t>
      </w:r>
      <w:r w:rsidR="00416F06" w:rsidRPr="009B36A4">
        <w:rPr>
          <w:rFonts w:ascii="Times New Roman" w:hAnsi="Times New Roman"/>
          <w:b/>
          <w:sz w:val="28"/>
          <w:szCs w:val="28"/>
          <w:lang w:val="kk-KZ"/>
        </w:rPr>
        <w:t xml:space="preserve">. Подведение итогов </w:t>
      </w:r>
      <w:r w:rsidR="00FB33D3">
        <w:rPr>
          <w:rFonts w:ascii="Times New Roman" w:hAnsi="Times New Roman"/>
          <w:b/>
          <w:sz w:val="28"/>
          <w:szCs w:val="28"/>
          <w:lang w:val="kk-KZ"/>
        </w:rPr>
        <w:t>фестиваль</w:t>
      </w:r>
      <w:r w:rsidR="00416F06" w:rsidRPr="009B36A4">
        <w:rPr>
          <w:rFonts w:ascii="Times New Roman" w:hAnsi="Times New Roman"/>
          <w:b/>
          <w:sz w:val="28"/>
          <w:szCs w:val="28"/>
          <w:lang w:val="kk-KZ"/>
        </w:rPr>
        <w:t>-конкурса и награждение победителей</w:t>
      </w:r>
    </w:p>
    <w:p w14:paraId="53CFA635" w14:textId="30DACD28" w:rsidR="000B0BCC" w:rsidRPr="009B36A4" w:rsidRDefault="000B0BCC" w:rsidP="000B0BCC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 xml:space="preserve">6.1. Победители награждаются дипломами І, ІІ, ІІІ степеней. Всем участникам вручаются сертификаты. </w:t>
      </w:r>
    </w:p>
    <w:p w14:paraId="4DB41354" w14:textId="196E887A" w:rsidR="003D7F4D" w:rsidRPr="003D7F4D" w:rsidRDefault="000B0BCC" w:rsidP="003D7F4D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6A4">
        <w:rPr>
          <w:rFonts w:ascii="Times New Roman" w:hAnsi="Times New Roman"/>
          <w:sz w:val="28"/>
          <w:szCs w:val="28"/>
          <w:lang w:val="kk-KZ"/>
        </w:rPr>
        <w:t>6.2.</w:t>
      </w:r>
      <w:r w:rsidR="003D7F4D" w:rsidRPr="003D7F4D">
        <w:rPr>
          <w:rFonts w:ascii="Times New Roman" w:hAnsi="Times New Roman"/>
          <w:sz w:val="28"/>
          <w:szCs w:val="28"/>
        </w:rPr>
        <w:t xml:space="preserve"> По итогам конкурса всем участникам б</w:t>
      </w:r>
      <w:r w:rsidR="003D7F4D" w:rsidRPr="003D7F4D">
        <w:rPr>
          <w:rFonts w:ascii="Times New Roman" w:hAnsi="Times New Roman"/>
          <w:sz w:val="28"/>
          <w:szCs w:val="28"/>
          <w:lang w:val="kk-KZ"/>
        </w:rPr>
        <w:t>удут вручены</w:t>
      </w:r>
      <w:r w:rsidR="003D7F4D" w:rsidRPr="003D7F4D">
        <w:rPr>
          <w:rFonts w:ascii="Times New Roman" w:hAnsi="Times New Roman"/>
          <w:sz w:val="28"/>
          <w:szCs w:val="28"/>
        </w:rPr>
        <w:t xml:space="preserve"> сертификаты</w:t>
      </w:r>
      <w:r w:rsidR="003D7F4D" w:rsidRPr="003D7F4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D7F4D" w:rsidRPr="003D7F4D">
        <w:rPr>
          <w:rFonts w:ascii="Times New Roman" w:hAnsi="Times New Roman"/>
          <w:sz w:val="28"/>
          <w:szCs w:val="28"/>
        </w:rPr>
        <w:t xml:space="preserve">в электронном формате, призерам конкурса - дипломы в печатном формате. </w:t>
      </w:r>
    </w:p>
    <w:p w14:paraId="1056558F" w14:textId="77777777" w:rsidR="003D7F4D" w:rsidRPr="003D7F4D" w:rsidRDefault="003D7F4D" w:rsidP="003D7F4D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D7F4D">
        <w:rPr>
          <w:rFonts w:ascii="Times New Roman" w:hAnsi="Times New Roman"/>
          <w:sz w:val="28"/>
          <w:szCs w:val="28"/>
        </w:rPr>
        <w:t xml:space="preserve">Электронные версии сертификатов будут размещены на сайте </w:t>
      </w:r>
      <w:hyperlink r:id="rId5" w:tgtFrame="_blank" w:history="1">
        <w:r w:rsidRPr="003D7F4D">
          <w:rPr>
            <w:rStyle w:val="a7"/>
            <w:rFonts w:ascii="Times New Roman" w:hAnsi="Times New Roman"/>
            <w:sz w:val="28"/>
            <w:szCs w:val="28"/>
            <w:u w:val="none"/>
          </w:rPr>
          <w:t>shygysdaryn.kz</w:t>
        </w:r>
      </w:hyperlink>
      <w:r w:rsidRPr="003D7F4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7F4D">
        <w:rPr>
          <w:rFonts w:ascii="Times New Roman" w:hAnsi="Times New Roman"/>
          <w:sz w:val="28"/>
          <w:szCs w:val="28"/>
        </w:rPr>
        <w:t>с возможностью автоматического скачивания</w:t>
      </w:r>
      <w:r w:rsidRPr="003D7F4D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5B1D12D5" w14:textId="77777777" w:rsidR="003D7F4D" w:rsidRPr="003D7F4D" w:rsidRDefault="003D7F4D" w:rsidP="003D7F4D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D7F4D">
        <w:rPr>
          <w:rFonts w:ascii="Times New Roman" w:hAnsi="Times New Roman"/>
          <w:sz w:val="28"/>
          <w:szCs w:val="28"/>
          <w:lang w:val="kk-KZ"/>
        </w:rPr>
        <w:t>Дипломы для победителей необходимо забрать по адресу:                               г.Усть-Каменогорск, улица Абая 21, 1 этаж, кабинет № 101.</w:t>
      </w:r>
    </w:p>
    <w:p w14:paraId="3DF17C7D" w14:textId="056864F3" w:rsidR="00EB56E4" w:rsidRPr="003D7F4D" w:rsidRDefault="000B0BCC" w:rsidP="000C11B3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7F4D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Телефон для справок: 8(7232) 75-26-91, 8 708 177  42 92.</w:t>
      </w:r>
    </w:p>
    <w:p w14:paraId="14D6C5CC" w14:textId="77777777" w:rsidR="00EB56E4" w:rsidRDefault="00EB56E4" w:rsidP="006657E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1FC1A67" w14:textId="2EB0F535" w:rsidR="006657EB" w:rsidRPr="009B36A4" w:rsidRDefault="006657EB" w:rsidP="006657E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9B36A4">
        <w:rPr>
          <w:rFonts w:ascii="Times New Roman" w:eastAsia="Times New Roman" w:hAnsi="Times New Roman"/>
          <w:sz w:val="24"/>
          <w:szCs w:val="24"/>
          <w:lang w:val="kk-KZ" w:eastAsia="ru-RU"/>
        </w:rPr>
        <w:t>Приложение 1</w:t>
      </w:r>
    </w:p>
    <w:p w14:paraId="2F8D9D97" w14:textId="51683C47" w:rsidR="006657EB" w:rsidRPr="009B36A4" w:rsidRDefault="006657EB" w:rsidP="00665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 w:rsidRPr="009B36A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Заявка</w:t>
      </w:r>
      <w:r w:rsidRPr="009B36A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 </w:t>
      </w:r>
      <w:r w:rsidRPr="009B36A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на участие </w:t>
      </w:r>
      <w:r w:rsidR="00C84B1A" w:rsidRPr="009B36A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в областном фестиваль</w:t>
      </w:r>
      <w:r w:rsidRPr="009B36A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 xml:space="preserve">-конкурсе театрального искусства </w:t>
      </w:r>
    </w:p>
    <w:p w14:paraId="66E3663F" w14:textId="77777777" w:rsidR="006657EB" w:rsidRPr="009B36A4" w:rsidRDefault="006657EB" w:rsidP="00665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 w:rsidRPr="009B36A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«Театрдың ғажайып әлемі»</w:t>
      </w:r>
    </w:p>
    <w:p w14:paraId="3CD66829" w14:textId="77777777" w:rsidR="006657EB" w:rsidRPr="009B36A4" w:rsidRDefault="006657EB" w:rsidP="00665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kk-KZ"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096"/>
        <w:gridCol w:w="3827"/>
      </w:tblGrid>
      <w:tr w:rsidR="009B36A4" w:rsidRPr="009B36A4" w14:paraId="42B2E2B6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CE9B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BE63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Организация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100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B36A4" w:rsidRPr="009B36A4" w14:paraId="15AE6AC6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47BE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25E0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Название коллектива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0B1E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B36A4" w:rsidRPr="009B36A4" w14:paraId="1DF8FAEE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DE8E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E95F" w14:textId="1F86FC44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100A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ФИО</w:t>
            </w:r>
            <w:r w:rsidRPr="00100A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р</w:t>
            </w:r>
            <w:proofErr w:type="spellStart"/>
            <w:r w:rsidRPr="00100A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уководител</w:t>
            </w:r>
            <w:proofErr w:type="spellEnd"/>
            <w:r w:rsidRPr="00100A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я</w:t>
            </w: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FE747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театрального коллектива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7AF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B36A4" w:rsidRPr="009B36A4" w14:paraId="05A817DD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3494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13D8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Контактный телефон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589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B36A4" w:rsidRPr="009B36A4" w14:paraId="6E360D66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2A84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CA63" w14:textId="44CCB005" w:rsidR="006657EB" w:rsidRPr="00FE747D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FE747D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Количество участников</w:t>
            </w:r>
            <w:r w:rsidR="00842C6A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театрального коллектива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042" w14:textId="09817D2F" w:rsidR="006657EB" w:rsidRPr="00FE747D" w:rsidRDefault="00FE747D" w:rsidP="00FE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FE74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8</w:t>
            </w:r>
            <w:r w:rsidR="00B67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участников</w:t>
            </w:r>
          </w:p>
        </w:tc>
      </w:tr>
      <w:tr w:rsidR="009B36A4" w:rsidRPr="009B36A4" w14:paraId="4D636DDC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F1B3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2C61" w14:textId="5F537D4E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Название </w:t>
            </w:r>
            <w:r w:rsidR="00B67D1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постановки, </w:t>
            </w: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спектакля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299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B36A4" w:rsidRPr="009B36A4" w14:paraId="1A77D2FF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686F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7085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Жанровая направленность: драматический, музыкальный, кукольный</w:t>
            </w: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, балет, пантомима; художественное слово </w:t>
            </w: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(нужное подчеркнуть)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8471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B36A4" w:rsidRPr="009B36A4" w14:paraId="0186261B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4281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F560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Автор произведения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4BA7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9B36A4" w:rsidRPr="009B36A4" w14:paraId="0310EAA9" w14:textId="77777777" w:rsidTr="00842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8499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8A33" w14:textId="77777777" w:rsidR="006657EB" w:rsidRPr="009B36A4" w:rsidRDefault="006657EB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Продолжительность спектакля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060" w14:textId="77777777" w:rsidR="006657EB" w:rsidRPr="009B36A4" w:rsidRDefault="006657EB" w:rsidP="00665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3B06F936" w14:textId="77777777" w:rsidR="006657EB" w:rsidRPr="009B36A4" w:rsidRDefault="006657EB" w:rsidP="006657E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5935FB8" w14:textId="77777777" w:rsidR="006657EB" w:rsidRPr="009B36A4" w:rsidRDefault="00C7798A" w:rsidP="006657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B36A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Сведения об участниках театрального коллектива</w:t>
      </w:r>
    </w:p>
    <w:p w14:paraId="51CBCAD1" w14:textId="77777777" w:rsidR="00C7798A" w:rsidRPr="009B36A4" w:rsidRDefault="00C7798A" w:rsidP="006657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851"/>
        <w:gridCol w:w="1418"/>
        <w:gridCol w:w="1559"/>
        <w:gridCol w:w="1560"/>
        <w:gridCol w:w="2268"/>
        <w:gridCol w:w="1418"/>
      </w:tblGrid>
      <w:tr w:rsidR="00EB56E4" w:rsidRPr="009B36A4" w14:paraId="1D465656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9DE1" w14:textId="77777777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6E11" w14:textId="77777777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7E42" w14:textId="77777777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7C05" w14:textId="77777777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учебы,</w:t>
            </w: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B3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47E" w14:textId="77777777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Адрес проживания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4157" w14:textId="77777777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</w:t>
            </w: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8BD" w14:textId="2D915C20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Ф.И.О. руководителя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театрального коллектива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BA1" w14:textId="77777777" w:rsidR="00EB56E4" w:rsidRPr="009B36A4" w:rsidRDefault="00EB56E4" w:rsidP="00665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B36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Место работы, должность, сотовый телефон</w:t>
            </w:r>
          </w:p>
        </w:tc>
      </w:tr>
      <w:tr w:rsidR="00EB56E4" w:rsidRPr="009B36A4" w14:paraId="0D3DCC10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D0C0" w14:textId="03DB38BB" w:rsidR="00EB56E4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0F5E" w14:textId="77777777" w:rsidR="00EB56E4" w:rsidRPr="009B36A4" w:rsidRDefault="00EB56E4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7D24" w14:textId="77777777" w:rsidR="00EB56E4" w:rsidRPr="009B36A4" w:rsidRDefault="00EB56E4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8872" w14:textId="77777777" w:rsidR="00EB56E4" w:rsidRPr="009B36A4" w:rsidRDefault="00EB56E4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976" w14:textId="77777777" w:rsidR="00EB56E4" w:rsidRPr="009B36A4" w:rsidRDefault="00EB56E4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45C5" w14:textId="77777777" w:rsidR="00EB56E4" w:rsidRPr="009B36A4" w:rsidRDefault="00EB56E4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6F5B" w14:textId="77777777" w:rsidR="00EB56E4" w:rsidRPr="009B36A4" w:rsidRDefault="00EB56E4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943" w14:textId="77777777" w:rsidR="00EB56E4" w:rsidRPr="009B36A4" w:rsidRDefault="00EB56E4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A1C" w:rsidRPr="009B36A4" w14:paraId="721C6CF2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1463" w14:textId="0C1C0ABF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E69D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E45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4302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AAD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FEDE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368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E91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A1C" w:rsidRPr="009B36A4" w14:paraId="725897BD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3998" w14:textId="2AD4E654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84AA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3EC1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5983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9E7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31A9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C38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26F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A1C" w:rsidRPr="009B36A4" w14:paraId="2ABF7FC1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CFBB" w14:textId="4494ED0C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1F49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1201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8C13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B55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CAF7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3AE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774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A1C" w:rsidRPr="009B36A4" w14:paraId="4DF9611D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4CC6" w14:textId="2056B89B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F149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87E9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E25E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920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3DAE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C32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7CB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A1C" w:rsidRPr="009B36A4" w14:paraId="38002579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CEE2" w14:textId="39F4E495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6B8C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C396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1048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C3C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0116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310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DE4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A1C" w:rsidRPr="009B36A4" w14:paraId="2C692796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3F0" w14:textId="59207C08" w:rsidR="00BB1A1C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9C28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6654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560A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04F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6826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E4A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778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A1C" w:rsidRPr="009B36A4" w14:paraId="3C9B7CA3" w14:textId="77777777" w:rsidTr="00EB56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7ABB" w14:textId="4E43373E" w:rsidR="00BB1A1C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3704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818C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C3AF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2BD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5F0C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6A7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F99" w14:textId="77777777" w:rsidR="00BB1A1C" w:rsidRPr="009B36A4" w:rsidRDefault="00BB1A1C" w:rsidP="00665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CA4ADF" w14:textId="77777777" w:rsidR="000C5453" w:rsidRPr="009B36A4" w:rsidRDefault="000C5453" w:rsidP="006657EB">
      <w:pPr>
        <w:pBdr>
          <w:bottom w:val="single" w:sz="4" w:space="14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0C5453" w:rsidRPr="009B36A4" w:rsidSect="00D40C1C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88"/>
    <w:rsid w:val="00031654"/>
    <w:rsid w:val="00034AB7"/>
    <w:rsid w:val="00040380"/>
    <w:rsid w:val="00046413"/>
    <w:rsid w:val="00074A7C"/>
    <w:rsid w:val="000773B0"/>
    <w:rsid w:val="000A05C1"/>
    <w:rsid w:val="000B0BCC"/>
    <w:rsid w:val="000B508E"/>
    <w:rsid w:val="000B6206"/>
    <w:rsid w:val="000B6DAC"/>
    <w:rsid w:val="000C11B3"/>
    <w:rsid w:val="000C5453"/>
    <w:rsid w:val="000D01F0"/>
    <w:rsid w:val="000D4BA8"/>
    <w:rsid w:val="000E3F68"/>
    <w:rsid w:val="000F64F6"/>
    <w:rsid w:val="00100AFF"/>
    <w:rsid w:val="001045AA"/>
    <w:rsid w:val="001370D2"/>
    <w:rsid w:val="001525BD"/>
    <w:rsid w:val="00157A6A"/>
    <w:rsid w:val="00165254"/>
    <w:rsid w:val="00174854"/>
    <w:rsid w:val="001907D1"/>
    <w:rsid w:val="0019372B"/>
    <w:rsid w:val="001972B6"/>
    <w:rsid w:val="001C4813"/>
    <w:rsid w:val="001D23C0"/>
    <w:rsid w:val="001D3444"/>
    <w:rsid w:val="00204511"/>
    <w:rsid w:val="0022176F"/>
    <w:rsid w:val="002337B7"/>
    <w:rsid w:val="00281D60"/>
    <w:rsid w:val="0028304F"/>
    <w:rsid w:val="00286ED6"/>
    <w:rsid w:val="00295138"/>
    <w:rsid w:val="002A283D"/>
    <w:rsid w:val="002A7897"/>
    <w:rsid w:val="002B54EE"/>
    <w:rsid w:val="002B6368"/>
    <w:rsid w:val="002F5E0D"/>
    <w:rsid w:val="00301F68"/>
    <w:rsid w:val="00330A21"/>
    <w:rsid w:val="00363546"/>
    <w:rsid w:val="00367441"/>
    <w:rsid w:val="00367AA4"/>
    <w:rsid w:val="003805D6"/>
    <w:rsid w:val="00385308"/>
    <w:rsid w:val="00393B99"/>
    <w:rsid w:val="0039638B"/>
    <w:rsid w:val="003B3D63"/>
    <w:rsid w:val="003D7F4D"/>
    <w:rsid w:val="003F38ED"/>
    <w:rsid w:val="00416F06"/>
    <w:rsid w:val="00431B6B"/>
    <w:rsid w:val="004352B5"/>
    <w:rsid w:val="00456623"/>
    <w:rsid w:val="00461330"/>
    <w:rsid w:val="004652A1"/>
    <w:rsid w:val="00467558"/>
    <w:rsid w:val="00472EF4"/>
    <w:rsid w:val="00476166"/>
    <w:rsid w:val="00477B88"/>
    <w:rsid w:val="00481613"/>
    <w:rsid w:val="004861B2"/>
    <w:rsid w:val="00497815"/>
    <w:rsid w:val="004A6065"/>
    <w:rsid w:val="004A66BE"/>
    <w:rsid w:val="004B4641"/>
    <w:rsid w:val="004C4488"/>
    <w:rsid w:val="004C45DF"/>
    <w:rsid w:val="004E44D5"/>
    <w:rsid w:val="004E6562"/>
    <w:rsid w:val="004F2062"/>
    <w:rsid w:val="004F219B"/>
    <w:rsid w:val="00500EA1"/>
    <w:rsid w:val="00505958"/>
    <w:rsid w:val="005222C0"/>
    <w:rsid w:val="005345D8"/>
    <w:rsid w:val="00537C9D"/>
    <w:rsid w:val="00542476"/>
    <w:rsid w:val="0054286A"/>
    <w:rsid w:val="00542CF6"/>
    <w:rsid w:val="005447F5"/>
    <w:rsid w:val="00563E96"/>
    <w:rsid w:val="00583534"/>
    <w:rsid w:val="00585422"/>
    <w:rsid w:val="005A440D"/>
    <w:rsid w:val="005A4461"/>
    <w:rsid w:val="005A524A"/>
    <w:rsid w:val="005B3B90"/>
    <w:rsid w:val="005E5F04"/>
    <w:rsid w:val="005F2EE2"/>
    <w:rsid w:val="0060316D"/>
    <w:rsid w:val="00612B85"/>
    <w:rsid w:val="0063537A"/>
    <w:rsid w:val="00661134"/>
    <w:rsid w:val="006657EB"/>
    <w:rsid w:val="00671FE4"/>
    <w:rsid w:val="00681F5E"/>
    <w:rsid w:val="00687CEB"/>
    <w:rsid w:val="00693112"/>
    <w:rsid w:val="006B2237"/>
    <w:rsid w:val="006C58F7"/>
    <w:rsid w:val="006C6C44"/>
    <w:rsid w:val="006C7BD4"/>
    <w:rsid w:val="006D7D2D"/>
    <w:rsid w:val="006E5581"/>
    <w:rsid w:val="006E7C28"/>
    <w:rsid w:val="007105E8"/>
    <w:rsid w:val="00722B4F"/>
    <w:rsid w:val="007520AC"/>
    <w:rsid w:val="00765BA6"/>
    <w:rsid w:val="007851FC"/>
    <w:rsid w:val="00786446"/>
    <w:rsid w:val="007A4087"/>
    <w:rsid w:val="007A67A7"/>
    <w:rsid w:val="007B25C7"/>
    <w:rsid w:val="007E2B9B"/>
    <w:rsid w:val="007F266F"/>
    <w:rsid w:val="00812C0A"/>
    <w:rsid w:val="00833E11"/>
    <w:rsid w:val="00842564"/>
    <w:rsid w:val="00842C6A"/>
    <w:rsid w:val="008434FE"/>
    <w:rsid w:val="0087453D"/>
    <w:rsid w:val="008B55A2"/>
    <w:rsid w:val="008B588F"/>
    <w:rsid w:val="008B5B69"/>
    <w:rsid w:val="008C25F4"/>
    <w:rsid w:val="008D32A9"/>
    <w:rsid w:val="008E6B96"/>
    <w:rsid w:val="00916D25"/>
    <w:rsid w:val="0092152E"/>
    <w:rsid w:val="009324EC"/>
    <w:rsid w:val="00932AC2"/>
    <w:rsid w:val="009331CE"/>
    <w:rsid w:val="00940A2A"/>
    <w:rsid w:val="009618C9"/>
    <w:rsid w:val="009A39AB"/>
    <w:rsid w:val="009A446B"/>
    <w:rsid w:val="009B2BFA"/>
    <w:rsid w:val="009B36A4"/>
    <w:rsid w:val="009B7369"/>
    <w:rsid w:val="009C480B"/>
    <w:rsid w:val="009E2E28"/>
    <w:rsid w:val="009E380F"/>
    <w:rsid w:val="009F78FC"/>
    <w:rsid w:val="00A0110E"/>
    <w:rsid w:val="00A041A9"/>
    <w:rsid w:val="00A06339"/>
    <w:rsid w:val="00A20F48"/>
    <w:rsid w:val="00A26949"/>
    <w:rsid w:val="00A32FEC"/>
    <w:rsid w:val="00A34A9B"/>
    <w:rsid w:val="00A44146"/>
    <w:rsid w:val="00A47094"/>
    <w:rsid w:val="00A55313"/>
    <w:rsid w:val="00A56C55"/>
    <w:rsid w:val="00A65492"/>
    <w:rsid w:val="00A8529D"/>
    <w:rsid w:val="00A95F08"/>
    <w:rsid w:val="00AA2EF8"/>
    <w:rsid w:val="00AB0014"/>
    <w:rsid w:val="00AE4A13"/>
    <w:rsid w:val="00AF5060"/>
    <w:rsid w:val="00AF6916"/>
    <w:rsid w:val="00AF6CBB"/>
    <w:rsid w:val="00B00619"/>
    <w:rsid w:val="00B041C1"/>
    <w:rsid w:val="00B072BE"/>
    <w:rsid w:val="00B16E6F"/>
    <w:rsid w:val="00B238E2"/>
    <w:rsid w:val="00B539F9"/>
    <w:rsid w:val="00B54C3B"/>
    <w:rsid w:val="00B60E32"/>
    <w:rsid w:val="00B61F11"/>
    <w:rsid w:val="00B6611A"/>
    <w:rsid w:val="00B677DC"/>
    <w:rsid w:val="00B67D1F"/>
    <w:rsid w:val="00B828C8"/>
    <w:rsid w:val="00BA43B6"/>
    <w:rsid w:val="00BA759C"/>
    <w:rsid w:val="00BB1A1C"/>
    <w:rsid w:val="00BD5944"/>
    <w:rsid w:val="00BF4E23"/>
    <w:rsid w:val="00C03179"/>
    <w:rsid w:val="00C14871"/>
    <w:rsid w:val="00C177D2"/>
    <w:rsid w:val="00C56BFC"/>
    <w:rsid w:val="00C7009B"/>
    <w:rsid w:val="00C7798A"/>
    <w:rsid w:val="00C84B1A"/>
    <w:rsid w:val="00C90F9B"/>
    <w:rsid w:val="00CB489D"/>
    <w:rsid w:val="00CC7B1F"/>
    <w:rsid w:val="00D25480"/>
    <w:rsid w:val="00D34FF4"/>
    <w:rsid w:val="00D40C1C"/>
    <w:rsid w:val="00D45ABA"/>
    <w:rsid w:val="00D539FC"/>
    <w:rsid w:val="00D54E54"/>
    <w:rsid w:val="00D60DC7"/>
    <w:rsid w:val="00D77C70"/>
    <w:rsid w:val="00D92A43"/>
    <w:rsid w:val="00D93213"/>
    <w:rsid w:val="00DC0954"/>
    <w:rsid w:val="00DC5230"/>
    <w:rsid w:val="00DC5E8A"/>
    <w:rsid w:val="00DE0147"/>
    <w:rsid w:val="00DE1C99"/>
    <w:rsid w:val="00DF14F1"/>
    <w:rsid w:val="00DF1EFB"/>
    <w:rsid w:val="00E07DD5"/>
    <w:rsid w:val="00E40CE0"/>
    <w:rsid w:val="00E4131C"/>
    <w:rsid w:val="00E43381"/>
    <w:rsid w:val="00E44DBB"/>
    <w:rsid w:val="00E45A84"/>
    <w:rsid w:val="00E912C7"/>
    <w:rsid w:val="00EB56E4"/>
    <w:rsid w:val="00ED4028"/>
    <w:rsid w:val="00ED4DFC"/>
    <w:rsid w:val="00ED7767"/>
    <w:rsid w:val="00EE48C5"/>
    <w:rsid w:val="00F12F94"/>
    <w:rsid w:val="00F1772A"/>
    <w:rsid w:val="00F464E4"/>
    <w:rsid w:val="00F51B35"/>
    <w:rsid w:val="00F754B9"/>
    <w:rsid w:val="00F80532"/>
    <w:rsid w:val="00F91217"/>
    <w:rsid w:val="00F94263"/>
    <w:rsid w:val="00FB1839"/>
    <w:rsid w:val="00FB33D3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267C"/>
  <w15:docId w15:val="{8A0F6A98-56F9-4A34-9721-5684CBF0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F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416F06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416F0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416F06"/>
    <w:rPr>
      <w:rFonts w:ascii="Calibri" w:eastAsia="Calibri" w:hAnsi="Calibri" w:cs="Times New Roman"/>
    </w:rPr>
  </w:style>
  <w:style w:type="character" w:customStyle="1" w:styleId="FontStyle22">
    <w:name w:val="Font Style22"/>
    <w:uiPriority w:val="99"/>
    <w:rsid w:val="00416F06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uiPriority w:val="99"/>
    <w:unhideWhenUsed/>
    <w:rsid w:val="00416F0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DFC"/>
    <w:rPr>
      <w:rFonts w:ascii="Tahoma" w:eastAsia="Calibri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9C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ygysdaryn.kz/" TargetMode="External"/><Relationship Id="rId4" Type="http://schemas.openxmlformats.org/officeDocument/2006/relationships/hyperlink" Target="mailto:tvorchestvo@shygysdary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ZHANAR</cp:lastModifiedBy>
  <cp:revision>763</cp:revision>
  <cp:lastPrinted>2022-08-27T11:05:00Z</cp:lastPrinted>
  <dcterms:created xsi:type="dcterms:W3CDTF">2020-09-14T10:11:00Z</dcterms:created>
  <dcterms:modified xsi:type="dcterms:W3CDTF">2022-08-27T11:06:00Z</dcterms:modified>
</cp:coreProperties>
</file>