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1E058" w14:textId="77777777" w:rsidR="00C7009B" w:rsidRPr="00542CF6" w:rsidRDefault="00C7009B" w:rsidP="00E300EE">
      <w:pPr>
        <w:shd w:val="clear" w:color="auto" w:fill="FFFFFF"/>
        <w:tabs>
          <w:tab w:val="left" w:pos="4536"/>
        </w:tabs>
        <w:spacing w:after="0" w:line="240" w:lineRule="auto"/>
        <w:ind w:left="4536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>УТВЕРЖДАЮ:</w:t>
      </w:r>
    </w:p>
    <w:p w14:paraId="2F386CA8" w14:textId="5BCE1D6C" w:rsidR="00C7009B" w:rsidRPr="00542CF6" w:rsidRDefault="00E300EE" w:rsidP="00E300EE">
      <w:pPr>
        <w:shd w:val="clear" w:color="auto" w:fill="FFFFFF"/>
        <w:tabs>
          <w:tab w:val="left" w:pos="4536"/>
        </w:tabs>
        <w:spacing w:after="0" w:line="240" w:lineRule="auto"/>
        <w:ind w:left="4536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И.о. </w:t>
      </w:r>
      <w:r w:rsidR="00C7009B"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>Директор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а</w:t>
      </w:r>
      <w:r w:rsidR="00C7009B"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ВК НМЦРО и ДО «Дарын»</w:t>
      </w:r>
    </w:p>
    <w:p w14:paraId="22AD36F5" w14:textId="2388924C" w:rsidR="00C7009B" w:rsidRPr="00542CF6" w:rsidRDefault="00C7009B" w:rsidP="00E300EE">
      <w:pPr>
        <w:shd w:val="clear" w:color="auto" w:fill="FFFFFF"/>
        <w:tabs>
          <w:tab w:val="left" w:pos="4536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</w:t>
      </w:r>
      <w:r w:rsidR="009324EC"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________________</w:t>
      </w:r>
      <w:r w:rsidRPr="00542CF6">
        <w:rPr>
          <w:rFonts w:ascii="Times New Roman" w:eastAsia="Times New Roman" w:hAnsi="Times New Roman"/>
          <w:b/>
          <w:sz w:val="28"/>
          <w:szCs w:val="28"/>
        </w:rPr>
        <w:t>___</w:t>
      </w:r>
      <w:r w:rsidR="00E300EE" w:rsidRPr="000B3B30">
        <w:rPr>
          <w:rFonts w:ascii="Times New Roman" w:eastAsia="Times New Roman" w:hAnsi="Times New Roman"/>
          <w:b/>
          <w:sz w:val="28"/>
          <w:szCs w:val="28"/>
        </w:rPr>
        <w:t>_______</w:t>
      </w: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Г. </w:t>
      </w:r>
      <w:r w:rsidR="00E300EE">
        <w:rPr>
          <w:rFonts w:ascii="Times New Roman" w:eastAsia="Times New Roman" w:hAnsi="Times New Roman"/>
          <w:b/>
          <w:sz w:val="28"/>
          <w:szCs w:val="28"/>
          <w:lang w:val="kk-KZ"/>
        </w:rPr>
        <w:t>Елемес</w:t>
      </w: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>ова</w:t>
      </w:r>
    </w:p>
    <w:p w14:paraId="6A222B3E" w14:textId="18622A9A" w:rsidR="00C7009B" w:rsidRPr="00542CF6" w:rsidRDefault="00C7009B" w:rsidP="00E300EE">
      <w:pPr>
        <w:shd w:val="clear" w:color="auto" w:fill="FFFFFF"/>
        <w:tabs>
          <w:tab w:val="left" w:pos="4536"/>
        </w:tabs>
        <w:spacing w:after="0" w:line="240" w:lineRule="auto"/>
        <w:ind w:left="4536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« ____</w:t>
      </w:r>
      <w:r w:rsidR="00B00619"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>»</w:t>
      </w: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>_________________</w:t>
      </w:r>
      <w:r w:rsidR="00E300EE" w:rsidRPr="000B3B30">
        <w:rPr>
          <w:rFonts w:ascii="Times New Roman" w:eastAsia="Times New Roman" w:hAnsi="Times New Roman"/>
          <w:b/>
          <w:sz w:val="28"/>
          <w:szCs w:val="28"/>
        </w:rPr>
        <w:t>_______</w:t>
      </w: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>202</w:t>
      </w:r>
      <w:r w:rsidR="00F103C5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542CF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год</w:t>
      </w:r>
    </w:p>
    <w:p w14:paraId="3BE1EC59" w14:textId="77777777" w:rsidR="00C7009B" w:rsidRPr="00542CF6" w:rsidRDefault="00C7009B" w:rsidP="00E300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534F1B7" w14:textId="77777777" w:rsidR="00C7009B" w:rsidRPr="00542CF6" w:rsidRDefault="00C7009B" w:rsidP="00C700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29DC16" w14:textId="77777777" w:rsidR="00C7009B" w:rsidRPr="00542CF6" w:rsidRDefault="006C58F7" w:rsidP="00C7009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>ПОЛОЖЕНИЕ</w:t>
      </w:r>
    </w:p>
    <w:p w14:paraId="4FED1354" w14:textId="77777777" w:rsidR="006C58F7" w:rsidRPr="00542CF6" w:rsidRDefault="00B041C1" w:rsidP="006C58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C58F7" w:rsidRPr="00542CF6">
        <w:rPr>
          <w:rFonts w:ascii="Times New Roman" w:hAnsi="Times New Roman"/>
          <w:b/>
          <w:sz w:val="28"/>
          <w:szCs w:val="28"/>
          <w:lang w:val="kk-KZ"/>
        </w:rPr>
        <w:t xml:space="preserve">о проведении </w:t>
      </w:r>
      <w:r w:rsidRPr="00542CF6">
        <w:rPr>
          <w:rFonts w:ascii="Times New Roman" w:hAnsi="Times New Roman"/>
          <w:b/>
          <w:sz w:val="28"/>
          <w:szCs w:val="28"/>
          <w:lang w:val="kk-KZ"/>
        </w:rPr>
        <w:t xml:space="preserve">областного этапа республиканской </w:t>
      </w:r>
      <w:r w:rsidR="00C7009B" w:rsidRPr="00542CF6">
        <w:rPr>
          <w:rFonts w:ascii="Times New Roman" w:hAnsi="Times New Roman"/>
          <w:b/>
          <w:sz w:val="28"/>
          <w:szCs w:val="28"/>
          <w:lang w:val="kk-KZ"/>
        </w:rPr>
        <w:t xml:space="preserve">выставки-конкурса художественного и декоративно-прикладного детского творчества </w:t>
      </w:r>
    </w:p>
    <w:p w14:paraId="550B6777" w14:textId="77777777" w:rsidR="00C7009B" w:rsidRPr="00542CF6" w:rsidRDefault="00C7009B" w:rsidP="006C58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>«Алтын қазына»</w:t>
      </w:r>
      <w:r w:rsidR="006C58F7" w:rsidRPr="00542CF6">
        <w:rPr>
          <w:rFonts w:ascii="Times New Roman" w:hAnsi="Times New Roman"/>
          <w:b/>
          <w:sz w:val="28"/>
          <w:szCs w:val="28"/>
          <w:lang w:val="kk-KZ"/>
        </w:rPr>
        <w:t xml:space="preserve"> в дистанционном формате</w:t>
      </w:r>
    </w:p>
    <w:p w14:paraId="318D13ED" w14:textId="77777777" w:rsidR="00C7009B" w:rsidRPr="00542CF6" w:rsidRDefault="00C7009B" w:rsidP="00C700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C4240D2" w14:textId="77777777" w:rsidR="00C7009B" w:rsidRPr="00542CF6" w:rsidRDefault="00C7009B" w:rsidP="00C70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>1. Общие положения</w:t>
      </w:r>
    </w:p>
    <w:p w14:paraId="64BD63F8" w14:textId="77777777" w:rsidR="00C7009B" w:rsidRPr="00542CF6" w:rsidRDefault="00C7009B" w:rsidP="00C70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0B11D53" w14:textId="77777777" w:rsidR="00C7009B" w:rsidRPr="00542CF6" w:rsidRDefault="00C7009B" w:rsidP="00C7009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 xml:space="preserve">1.1. Настоящие правила </w:t>
      </w:r>
      <w:r w:rsidRPr="00542CF6">
        <w:rPr>
          <w:rFonts w:ascii="Times New Roman" w:hAnsi="Times New Roman"/>
          <w:sz w:val="28"/>
          <w:szCs w:val="28"/>
        </w:rPr>
        <w:t>определяют цели, порядок проведения и финансирования, участия</w:t>
      </w:r>
      <w:r w:rsidRPr="00542CF6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42CF6">
        <w:rPr>
          <w:rFonts w:ascii="Times New Roman" w:hAnsi="Times New Roman"/>
          <w:sz w:val="28"/>
          <w:szCs w:val="28"/>
        </w:rPr>
        <w:t xml:space="preserve">определения победителей и призеров </w:t>
      </w:r>
      <w:r w:rsidR="00B041C1" w:rsidRPr="00542CF6">
        <w:rPr>
          <w:rFonts w:ascii="Times New Roman" w:hAnsi="Times New Roman"/>
          <w:sz w:val="28"/>
          <w:szCs w:val="28"/>
          <w:lang w:val="kk-KZ"/>
        </w:rPr>
        <w:t>областного этапа</w:t>
      </w:r>
      <w:r w:rsidRPr="00542CF6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B041C1" w:rsidRPr="00542CF6">
        <w:rPr>
          <w:rFonts w:ascii="Times New Roman" w:hAnsi="Times New Roman"/>
          <w:sz w:val="28"/>
          <w:szCs w:val="28"/>
          <w:lang w:val="kk-KZ"/>
        </w:rPr>
        <w:t xml:space="preserve">республиканской </w:t>
      </w:r>
      <w:r w:rsidRPr="00542CF6">
        <w:rPr>
          <w:rFonts w:ascii="Times New Roman" w:hAnsi="Times New Roman"/>
          <w:sz w:val="28"/>
          <w:szCs w:val="28"/>
          <w:lang w:val="kk-KZ"/>
        </w:rPr>
        <w:t xml:space="preserve">выставки-конкурса художественного и декоративно-прикладного детского творчества «Алтын қазына» (далее – Выставка - конкурс). </w:t>
      </w:r>
    </w:p>
    <w:p w14:paraId="35BED923" w14:textId="77576823" w:rsidR="00C7009B" w:rsidRPr="00542CF6" w:rsidRDefault="00C7009B" w:rsidP="00C700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542CF6">
        <w:rPr>
          <w:rFonts w:ascii="Times New Roman" w:eastAsia="Times New Roman" w:hAnsi="Times New Roman"/>
          <w:sz w:val="28"/>
          <w:szCs w:val="28"/>
        </w:rPr>
        <w:t>1.2.</w:t>
      </w:r>
      <w:r w:rsidRPr="00542CF6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="00B041C1" w:rsidRPr="00542CF6">
        <w:rPr>
          <w:rFonts w:ascii="Times New Roman" w:eastAsia="Times New Roman" w:hAnsi="Times New Roman"/>
          <w:sz w:val="28"/>
          <w:szCs w:val="28"/>
        </w:rPr>
        <w:t xml:space="preserve">Организаторами являются </w:t>
      </w:r>
      <w:r w:rsidRPr="00542CF6">
        <w:rPr>
          <w:rFonts w:ascii="Times New Roman" w:eastAsia="Times New Roman" w:hAnsi="Times New Roman"/>
          <w:sz w:val="28"/>
          <w:szCs w:val="28"/>
        </w:rPr>
        <w:t>Восточно-Казахстанский научно-</w:t>
      </w:r>
      <w:r w:rsidRPr="00542CF6">
        <w:rPr>
          <w:rFonts w:ascii="Times New Roman" w:eastAsia="Times New Roman" w:hAnsi="Times New Roman"/>
          <w:sz w:val="28"/>
          <w:szCs w:val="28"/>
          <w:lang w:val="kk-KZ"/>
        </w:rPr>
        <w:t>методический</w:t>
      </w:r>
      <w:r w:rsidRPr="00542CF6">
        <w:rPr>
          <w:rFonts w:ascii="Times New Roman" w:eastAsia="Times New Roman" w:hAnsi="Times New Roman"/>
          <w:sz w:val="28"/>
          <w:szCs w:val="28"/>
        </w:rPr>
        <w:t xml:space="preserve"> центр </w:t>
      </w:r>
      <w:r w:rsidRPr="00542CF6">
        <w:rPr>
          <w:rFonts w:ascii="Times New Roman" w:eastAsia="Times New Roman" w:hAnsi="Times New Roman"/>
          <w:sz w:val="28"/>
          <w:szCs w:val="28"/>
          <w:lang w:val="kk-KZ"/>
        </w:rPr>
        <w:t xml:space="preserve">развития одаренности и дополнительного образования </w:t>
      </w:r>
      <w:r w:rsidRPr="00542CF6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542CF6">
        <w:rPr>
          <w:rFonts w:ascii="Times New Roman" w:eastAsia="Times New Roman" w:hAnsi="Times New Roman"/>
          <w:sz w:val="28"/>
          <w:szCs w:val="28"/>
        </w:rPr>
        <w:t>Дарын</w:t>
      </w:r>
      <w:proofErr w:type="spellEnd"/>
      <w:r w:rsidRPr="00542CF6">
        <w:rPr>
          <w:rFonts w:ascii="Times New Roman" w:eastAsia="Times New Roman" w:hAnsi="Times New Roman"/>
          <w:sz w:val="28"/>
          <w:szCs w:val="28"/>
        </w:rPr>
        <w:t xml:space="preserve">» управления образования Восточно-Казахстанской области </w:t>
      </w:r>
      <w:r w:rsidR="0035442F">
        <w:rPr>
          <w:rFonts w:ascii="Times New Roman" w:eastAsia="Times New Roman" w:hAnsi="Times New Roman"/>
          <w:sz w:val="28"/>
          <w:szCs w:val="28"/>
        </w:rPr>
        <w:t xml:space="preserve">             </w:t>
      </w:r>
      <w:proofErr w:type="gramStart"/>
      <w:r w:rsidR="0035442F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542CF6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Pr="00542CF6">
        <w:rPr>
          <w:rFonts w:ascii="Times New Roman" w:eastAsia="Times New Roman" w:hAnsi="Times New Roman"/>
          <w:sz w:val="28"/>
          <w:szCs w:val="28"/>
        </w:rPr>
        <w:t xml:space="preserve">далее – ВК </w:t>
      </w:r>
      <w:proofErr w:type="spellStart"/>
      <w:r w:rsidRPr="00542CF6">
        <w:rPr>
          <w:rFonts w:ascii="Times New Roman" w:eastAsia="Times New Roman" w:hAnsi="Times New Roman"/>
          <w:sz w:val="28"/>
          <w:szCs w:val="28"/>
        </w:rPr>
        <w:t>НМЦРОиДО</w:t>
      </w:r>
      <w:proofErr w:type="spellEnd"/>
      <w:r w:rsidRPr="00542CF6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542CF6">
        <w:rPr>
          <w:rFonts w:ascii="Times New Roman" w:eastAsia="Times New Roman" w:hAnsi="Times New Roman"/>
          <w:sz w:val="28"/>
          <w:szCs w:val="28"/>
        </w:rPr>
        <w:t>Дарын</w:t>
      </w:r>
      <w:proofErr w:type="spellEnd"/>
      <w:r w:rsidRPr="00542CF6">
        <w:rPr>
          <w:rFonts w:ascii="Times New Roman" w:eastAsia="Times New Roman" w:hAnsi="Times New Roman"/>
          <w:sz w:val="28"/>
          <w:szCs w:val="28"/>
        </w:rPr>
        <w:t>»)</w:t>
      </w:r>
      <w:r w:rsidRPr="00542CF6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14:paraId="759CE156" w14:textId="2E099C60" w:rsidR="00C7009B" w:rsidRPr="00542CF6" w:rsidRDefault="00C7009B" w:rsidP="008C25F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kk-KZ"/>
        </w:rPr>
      </w:pP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1.3.</w:t>
      </w:r>
      <w:r w:rsidRPr="00542CF6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Pr="00542CF6">
        <w:rPr>
          <w:rFonts w:ascii="Times New Roman" w:eastAsia="Times New Roman" w:hAnsi="Times New Roman"/>
          <w:sz w:val="28"/>
          <w:szCs w:val="28"/>
          <w:lang w:val="kk-KZ"/>
        </w:rPr>
        <w:t>Цель</w:t>
      </w:r>
      <w:r w:rsidRPr="00542CF6">
        <w:rPr>
          <w:rFonts w:ascii="Times New Roman" w:eastAsia="Times New Roman" w:hAnsi="Times New Roman"/>
          <w:i/>
          <w:sz w:val="28"/>
          <w:szCs w:val="28"/>
          <w:lang w:val="kk-KZ"/>
        </w:rPr>
        <w:t xml:space="preserve"> </w:t>
      </w:r>
      <w:r w:rsidR="0039638B" w:rsidRPr="00542CF6">
        <w:rPr>
          <w:rFonts w:ascii="Times New Roman" w:hAnsi="Times New Roman"/>
          <w:sz w:val="28"/>
          <w:szCs w:val="28"/>
          <w:lang w:val="kk-KZ"/>
        </w:rPr>
        <w:t>Выставки - конкурса</w:t>
      </w: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:</w:t>
      </w: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F103C5">
        <w:rPr>
          <w:rFonts w:ascii="Times New Roman" w:hAnsi="Times New Roman"/>
          <w:sz w:val="28"/>
          <w:szCs w:val="28"/>
          <w:lang w:val="kk-KZ"/>
        </w:rPr>
        <w:t>развитие</w:t>
      </w:r>
      <w:r w:rsidRPr="00542CF6">
        <w:rPr>
          <w:rFonts w:ascii="Times New Roman" w:hAnsi="Times New Roman"/>
          <w:sz w:val="28"/>
          <w:szCs w:val="28"/>
        </w:rPr>
        <w:t xml:space="preserve"> художественных, творческих способностей обучающихся, систематической и целенаправленной деятельности по воспитанию и дальнейшему развитию гармоничной личности, приобщения к духовно-нравственным и культурным ценностям</w:t>
      </w:r>
      <w:r w:rsidRPr="00542CF6">
        <w:rPr>
          <w:rFonts w:ascii="Times New Roman" w:hAnsi="Times New Roman"/>
          <w:sz w:val="28"/>
          <w:szCs w:val="28"/>
          <w:lang w:val="kk-KZ"/>
        </w:rPr>
        <w:t>.</w:t>
      </w:r>
    </w:p>
    <w:p w14:paraId="1E7DA757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pacing w:val="-3"/>
          <w:sz w:val="28"/>
          <w:szCs w:val="28"/>
        </w:rPr>
      </w:pPr>
      <w:r w:rsidRPr="00542CF6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2. Организационный комитет Конкурса</w:t>
      </w:r>
    </w:p>
    <w:p w14:paraId="55897B43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</w:rPr>
      </w:pPr>
    </w:p>
    <w:p w14:paraId="164A9E32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2.1.</w:t>
      </w:r>
      <w:r w:rsidRPr="00542CF6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Pr="00542CF6">
        <w:rPr>
          <w:rFonts w:ascii="Times New Roman" w:eastAsia="Times New Roman" w:hAnsi="Times New Roman"/>
          <w:sz w:val="28"/>
          <w:szCs w:val="28"/>
        </w:rPr>
        <w:t xml:space="preserve">Для организации и проведения </w:t>
      </w:r>
      <w:r w:rsidR="0039638B" w:rsidRPr="00542CF6">
        <w:rPr>
          <w:rFonts w:ascii="Times New Roman" w:hAnsi="Times New Roman"/>
          <w:sz w:val="28"/>
          <w:szCs w:val="28"/>
          <w:lang w:val="kk-KZ"/>
        </w:rPr>
        <w:t>Выставки - конкурса</w:t>
      </w:r>
      <w:r w:rsidRPr="00542CF6">
        <w:rPr>
          <w:rFonts w:ascii="Times New Roman" w:eastAsia="Times New Roman" w:hAnsi="Times New Roman"/>
          <w:sz w:val="28"/>
          <w:szCs w:val="28"/>
        </w:rPr>
        <w:t xml:space="preserve"> создаётся организационный комитет (далее - Оргкомитет).</w:t>
      </w:r>
    </w:p>
    <w:p w14:paraId="47A3AA5F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2.2.</w:t>
      </w:r>
      <w:r w:rsidRPr="00542CF6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Оргкомитет:</w:t>
      </w:r>
    </w:p>
    <w:p w14:paraId="6CCBDFEB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- определяет общий порядок проведения </w:t>
      </w:r>
      <w:r w:rsidR="0039638B" w:rsidRPr="00542CF6">
        <w:rPr>
          <w:rFonts w:ascii="Times New Roman" w:hAnsi="Times New Roman"/>
          <w:sz w:val="28"/>
          <w:szCs w:val="28"/>
          <w:lang w:val="kk-KZ"/>
        </w:rPr>
        <w:t>Выставки - конкурса</w:t>
      </w: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;</w:t>
      </w:r>
    </w:p>
    <w:p w14:paraId="645A194E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- осуществляет непосредственное руководство;</w:t>
      </w:r>
    </w:p>
    <w:p w14:paraId="6F89A491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542CF6">
        <w:rPr>
          <w:rFonts w:ascii="Times New Roman" w:eastAsia="Times New Roman" w:hAnsi="Times New Roman"/>
          <w:sz w:val="28"/>
          <w:szCs w:val="28"/>
        </w:rPr>
        <w:t xml:space="preserve">- принимает заявки и необходимые материалы для участия в </w:t>
      </w:r>
      <w:r w:rsidR="0039638B" w:rsidRPr="00542CF6">
        <w:rPr>
          <w:rFonts w:ascii="Times New Roman" w:hAnsi="Times New Roman"/>
          <w:sz w:val="28"/>
          <w:szCs w:val="28"/>
          <w:lang w:val="kk-KZ"/>
        </w:rPr>
        <w:t>Выставке - конкурса</w:t>
      </w:r>
      <w:r w:rsidRPr="00542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CF6">
        <w:rPr>
          <w:rFonts w:ascii="Times New Roman" w:eastAsia="Times New Roman" w:hAnsi="Times New Roman"/>
          <w:spacing w:val="-1"/>
          <w:sz w:val="28"/>
          <w:szCs w:val="28"/>
        </w:rPr>
        <w:t>- формирует и утверждает состав жюри Конкурс</w:t>
      </w:r>
      <w:r w:rsidRPr="00542CF6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а;</w:t>
      </w:r>
    </w:p>
    <w:p w14:paraId="0E7B49B6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542CF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- определяет критерии оценки работ Конкурса;</w:t>
      </w:r>
    </w:p>
    <w:p w14:paraId="2AC7887C" w14:textId="77777777" w:rsidR="00C7009B" w:rsidRPr="00542CF6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542CF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- анализирует и обобщает итоги.</w:t>
      </w:r>
    </w:p>
    <w:p w14:paraId="43CBCDD2" w14:textId="77777777" w:rsidR="009B2BFA" w:rsidRPr="00542CF6" w:rsidRDefault="00C7009B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eastAsia="Times New Roman" w:hAnsi="Times New Roman"/>
          <w:spacing w:val="1"/>
          <w:sz w:val="28"/>
          <w:szCs w:val="28"/>
        </w:rPr>
        <w:t xml:space="preserve">2.3. Жюри </w:t>
      </w:r>
      <w:r w:rsidR="0039638B" w:rsidRPr="00542CF6">
        <w:rPr>
          <w:rFonts w:ascii="Times New Roman" w:hAnsi="Times New Roman"/>
          <w:sz w:val="28"/>
          <w:szCs w:val="28"/>
          <w:lang w:val="kk-KZ"/>
        </w:rPr>
        <w:t>Выставки - конкурса</w:t>
      </w:r>
      <w:r w:rsidRPr="00542CF6">
        <w:rPr>
          <w:rFonts w:ascii="Times New Roman" w:eastAsia="Times New Roman" w:hAnsi="Times New Roman"/>
          <w:spacing w:val="1"/>
          <w:sz w:val="28"/>
          <w:szCs w:val="28"/>
        </w:rPr>
        <w:t xml:space="preserve"> оценивает работы участников, подводит итоги, определяет победителей и призеров.</w:t>
      </w:r>
      <w:r w:rsidRPr="00542CF6">
        <w:rPr>
          <w:rFonts w:ascii="Times New Roman" w:hAnsi="Times New Roman"/>
          <w:sz w:val="28"/>
          <w:szCs w:val="28"/>
        </w:rPr>
        <w:t xml:space="preserve"> </w:t>
      </w:r>
    </w:p>
    <w:p w14:paraId="7CA3C3C8" w14:textId="77777777" w:rsidR="009B2BFA" w:rsidRPr="00542CF6" w:rsidRDefault="009B2BFA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19ACF56" w14:textId="77777777" w:rsidR="009B2BFA" w:rsidRPr="00542CF6" w:rsidRDefault="00B00619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>3</w:t>
      </w:r>
      <w:r w:rsidR="00416F06" w:rsidRPr="00542CF6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416F06" w:rsidRPr="00542CF6"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порядок проведения</w:t>
      </w:r>
      <w:r w:rsidR="00416F06" w:rsidRPr="00542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331CE" w:rsidRPr="00542CF6">
        <w:rPr>
          <w:rFonts w:ascii="Times New Roman" w:hAnsi="Times New Roman"/>
          <w:b/>
          <w:sz w:val="28"/>
          <w:szCs w:val="28"/>
          <w:lang w:val="kk-KZ"/>
        </w:rPr>
        <w:t xml:space="preserve">Выставки </w:t>
      </w:r>
      <w:r w:rsidR="0060316D" w:rsidRPr="00542CF6">
        <w:rPr>
          <w:rFonts w:ascii="Times New Roman" w:hAnsi="Times New Roman"/>
          <w:b/>
          <w:sz w:val="28"/>
          <w:szCs w:val="28"/>
          <w:lang w:val="kk-KZ"/>
        </w:rPr>
        <w:t>–</w:t>
      </w:r>
      <w:r w:rsidR="009331CE" w:rsidRPr="00542CF6">
        <w:rPr>
          <w:rFonts w:ascii="Times New Roman" w:hAnsi="Times New Roman"/>
          <w:b/>
          <w:sz w:val="28"/>
          <w:szCs w:val="28"/>
          <w:lang w:val="kk-KZ"/>
        </w:rPr>
        <w:t xml:space="preserve"> конкурса</w:t>
      </w:r>
    </w:p>
    <w:p w14:paraId="1B10DD80" w14:textId="77777777" w:rsidR="0060316D" w:rsidRPr="00542CF6" w:rsidRDefault="0060316D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10E475F" w14:textId="2827EA77" w:rsidR="00DC5E8A" w:rsidRPr="00542CF6" w:rsidRDefault="00DC5E8A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 xml:space="preserve">3.1. </w:t>
      </w:r>
      <w:r w:rsidR="006C58F7" w:rsidRPr="00542CF6">
        <w:rPr>
          <w:rFonts w:ascii="Times New Roman" w:hAnsi="Times New Roman"/>
          <w:sz w:val="28"/>
          <w:szCs w:val="28"/>
          <w:lang w:val="kk-KZ"/>
        </w:rPr>
        <w:t>Выставка-к</w:t>
      </w:r>
      <w:r w:rsidRPr="00542CF6">
        <w:rPr>
          <w:rFonts w:ascii="Times New Roman" w:hAnsi="Times New Roman"/>
          <w:sz w:val="28"/>
          <w:szCs w:val="28"/>
          <w:lang w:val="kk-KZ"/>
        </w:rPr>
        <w:t xml:space="preserve">онкурс проводится </w:t>
      </w:r>
      <w:r w:rsidRPr="00542CF6">
        <w:rPr>
          <w:rFonts w:ascii="Times New Roman" w:hAnsi="Times New Roman"/>
          <w:b/>
          <w:sz w:val="28"/>
          <w:szCs w:val="28"/>
          <w:lang w:val="kk-KZ"/>
        </w:rPr>
        <w:t>дистанционно</w:t>
      </w:r>
      <w:r w:rsidR="006C58F7" w:rsidRPr="00542CF6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="00F103C5">
        <w:rPr>
          <w:rFonts w:ascii="Times New Roman" w:hAnsi="Times New Roman"/>
          <w:b/>
          <w:sz w:val="28"/>
          <w:szCs w:val="28"/>
          <w:lang w:val="kk-KZ"/>
        </w:rPr>
        <w:t>9</w:t>
      </w:r>
      <w:r w:rsidR="00B041C1" w:rsidRPr="00542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103C5">
        <w:rPr>
          <w:rFonts w:ascii="Times New Roman" w:hAnsi="Times New Roman"/>
          <w:b/>
          <w:sz w:val="28"/>
          <w:szCs w:val="28"/>
          <w:lang w:val="kk-KZ"/>
        </w:rPr>
        <w:t>сентября</w:t>
      </w:r>
      <w:r w:rsidR="00B041C1" w:rsidRPr="00542CF6">
        <w:rPr>
          <w:rFonts w:ascii="Times New Roman" w:hAnsi="Times New Roman"/>
          <w:b/>
          <w:sz w:val="28"/>
          <w:szCs w:val="28"/>
          <w:lang w:val="kk-KZ"/>
        </w:rPr>
        <w:t xml:space="preserve">  202</w:t>
      </w:r>
      <w:r w:rsidR="00F103C5">
        <w:rPr>
          <w:rFonts w:ascii="Times New Roman" w:hAnsi="Times New Roman"/>
          <w:b/>
          <w:sz w:val="28"/>
          <w:szCs w:val="28"/>
          <w:lang w:val="kk-KZ"/>
        </w:rPr>
        <w:t>2</w:t>
      </w:r>
      <w:r w:rsidRPr="00542CF6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  <w:r w:rsidRPr="00542CF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4BD4F97A" w14:textId="75870BE1" w:rsidR="00D93213" w:rsidRPr="00542CF6" w:rsidRDefault="008B55A2" w:rsidP="004A66BE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x-none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3.2</w:t>
      </w:r>
      <w:r w:rsidRPr="00542CF6">
        <w:rPr>
          <w:rFonts w:ascii="Times New Roman" w:hAnsi="Times New Roman"/>
          <w:sz w:val="28"/>
          <w:szCs w:val="28"/>
          <w:lang w:val="x-none"/>
        </w:rPr>
        <w:t xml:space="preserve">. Заявку </w:t>
      </w:r>
      <w:r w:rsidRPr="00542CF6">
        <w:rPr>
          <w:rFonts w:ascii="Times New Roman" w:hAnsi="Times New Roman"/>
          <w:sz w:val="28"/>
          <w:szCs w:val="28"/>
        </w:rPr>
        <w:t xml:space="preserve">(Приложение 1) </w:t>
      </w:r>
      <w:r w:rsidRPr="00542CF6">
        <w:rPr>
          <w:rFonts w:ascii="Times New Roman" w:hAnsi="Times New Roman"/>
          <w:sz w:val="28"/>
          <w:szCs w:val="28"/>
          <w:lang w:val="x-none"/>
        </w:rPr>
        <w:t xml:space="preserve">на участие в </w:t>
      </w:r>
      <w:r w:rsidRPr="00542CF6">
        <w:rPr>
          <w:rFonts w:ascii="Times New Roman" w:hAnsi="Times New Roman"/>
          <w:sz w:val="28"/>
          <w:szCs w:val="28"/>
        </w:rPr>
        <w:t>Выставке-конкурсе</w:t>
      </w:r>
      <w:r w:rsidRPr="00542CF6">
        <w:rPr>
          <w:rFonts w:ascii="Times New Roman" w:hAnsi="Times New Roman"/>
          <w:sz w:val="28"/>
          <w:szCs w:val="28"/>
          <w:lang w:val="x-none"/>
        </w:rPr>
        <w:t xml:space="preserve"> за подписью руководителей </w:t>
      </w:r>
      <w:r w:rsidRPr="00542CF6">
        <w:rPr>
          <w:rFonts w:ascii="Times New Roman" w:hAnsi="Times New Roman"/>
          <w:sz w:val="28"/>
          <w:szCs w:val="28"/>
          <w:lang w:val="kk-KZ"/>
        </w:rPr>
        <w:t>отделов</w:t>
      </w:r>
      <w:r w:rsidRPr="00542CF6">
        <w:rPr>
          <w:rFonts w:ascii="Times New Roman" w:hAnsi="Times New Roman"/>
          <w:sz w:val="28"/>
          <w:szCs w:val="28"/>
          <w:lang w:val="x-none"/>
        </w:rPr>
        <w:t xml:space="preserve"> образования городов</w:t>
      </w:r>
      <w:r w:rsidRPr="00542CF6">
        <w:rPr>
          <w:rFonts w:ascii="Times New Roman" w:hAnsi="Times New Roman"/>
          <w:sz w:val="28"/>
          <w:szCs w:val="28"/>
          <w:lang w:val="kk-KZ"/>
        </w:rPr>
        <w:t xml:space="preserve"> (районов)</w:t>
      </w:r>
      <w:r w:rsidR="0032369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2CF6">
        <w:rPr>
          <w:rFonts w:ascii="Times New Roman" w:hAnsi="Times New Roman"/>
          <w:sz w:val="28"/>
          <w:szCs w:val="28"/>
          <w:lang w:val="x-none"/>
        </w:rPr>
        <w:t>направляются на электронную почту</w:t>
      </w:r>
      <w:r w:rsidR="00E300EE" w:rsidRPr="00E300EE">
        <w:t xml:space="preserve"> </w:t>
      </w:r>
      <w:hyperlink r:id="rId4" w:history="1">
        <w:r w:rsidR="00E300EE" w:rsidRPr="00C5756E">
          <w:rPr>
            <w:rStyle w:val="a7"/>
            <w:rFonts w:ascii="Times New Roman" w:hAnsi="Times New Roman"/>
            <w:sz w:val="28"/>
            <w:szCs w:val="28"/>
            <w:lang w:val="x-none"/>
          </w:rPr>
          <w:t>tvorchestvo@shygysdaryn.kz</w:t>
        </w:r>
      </w:hyperlink>
      <w:r w:rsidR="00E300EE" w:rsidRPr="00E300EE">
        <w:rPr>
          <w:rFonts w:ascii="Times New Roman" w:hAnsi="Times New Roman"/>
          <w:sz w:val="28"/>
          <w:szCs w:val="28"/>
        </w:rPr>
        <w:t xml:space="preserve">  </w:t>
      </w:r>
      <w:r w:rsidRPr="00542CF6">
        <w:rPr>
          <w:rFonts w:ascii="Times New Roman" w:hAnsi="Times New Roman"/>
          <w:b/>
          <w:sz w:val="28"/>
          <w:szCs w:val="28"/>
        </w:rPr>
        <w:t xml:space="preserve"> </w:t>
      </w:r>
      <w:r w:rsidRPr="00542CF6">
        <w:rPr>
          <w:rFonts w:ascii="Times New Roman" w:hAnsi="Times New Roman"/>
          <w:b/>
          <w:sz w:val="28"/>
          <w:szCs w:val="28"/>
          <w:u w:val="single"/>
          <w:lang w:val="x-none"/>
        </w:rPr>
        <w:t>до</w:t>
      </w:r>
      <w:r w:rsidR="00A4414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F103C5">
        <w:rPr>
          <w:rFonts w:ascii="Times New Roman" w:hAnsi="Times New Roman"/>
          <w:b/>
          <w:sz w:val="28"/>
          <w:szCs w:val="28"/>
          <w:u w:val="single"/>
          <w:lang w:val="kk-KZ"/>
        </w:rPr>
        <w:t>6</w:t>
      </w:r>
      <w:r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F103C5">
        <w:rPr>
          <w:rFonts w:ascii="Times New Roman" w:hAnsi="Times New Roman"/>
          <w:b/>
          <w:sz w:val="28"/>
          <w:szCs w:val="28"/>
          <w:u w:val="single"/>
          <w:lang w:val="kk-KZ"/>
        </w:rPr>
        <w:t>сентября</w:t>
      </w:r>
      <w:r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Pr="00542CF6">
        <w:rPr>
          <w:rFonts w:ascii="Times New Roman" w:hAnsi="Times New Roman"/>
          <w:b/>
          <w:sz w:val="28"/>
          <w:szCs w:val="28"/>
          <w:u w:val="single"/>
          <w:lang w:val="x-none"/>
        </w:rPr>
        <w:t>20</w:t>
      </w:r>
      <w:r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>2</w:t>
      </w:r>
      <w:r w:rsidR="00F103C5">
        <w:rPr>
          <w:rFonts w:ascii="Times New Roman" w:hAnsi="Times New Roman"/>
          <w:b/>
          <w:sz w:val="28"/>
          <w:szCs w:val="28"/>
          <w:u w:val="single"/>
          <w:lang w:val="kk-KZ"/>
        </w:rPr>
        <w:t>2</w:t>
      </w:r>
      <w:r w:rsidRPr="00542CF6">
        <w:rPr>
          <w:rFonts w:ascii="Times New Roman" w:hAnsi="Times New Roman"/>
          <w:b/>
          <w:sz w:val="28"/>
          <w:szCs w:val="28"/>
          <w:u w:val="single"/>
          <w:lang w:val="x-none"/>
        </w:rPr>
        <w:t xml:space="preserve"> года. </w:t>
      </w:r>
    </w:p>
    <w:p w14:paraId="4473A1CD" w14:textId="77777777" w:rsidR="008B55A2" w:rsidRPr="00273510" w:rsidRDefault="008B55A2" w:rsidP="00D93213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73510">
        <w:rPr>
          <w:rFonts w:ascii="Times New Roman" w:hAnsi="Times New Roman"/>
          <w:bCs/>
          <w:sz w:val="28"/>
          <w:szCs w:val="28"/>
          <w:lang w:val="kk-KZ"/>
        </w:rPr>
        <w:t xml:space="preserve">3.3. </w:t>
      </w:r>
      <w:r w:rsidRPr="00273510">
        <w:rPr>
          <w:rFonts w:ascii="Times New Roman" w:hAnsi="Times New Roman"/>
          <w:bCs/>
          <w:sz w:val="28"/>
          <w:szCs w:val="28"/>
          <w:lang w:val="x-none"/>
        </w:rPr>
        <w:t>К заявке прилага</w:t>
      </w:r>
      <w:r w:rsidRPr="00273510">
        <w:rPr>
          <w:rFonts w:ascii="Times New Roman" w:hAnsi="Times New Roman"/>
          <w:bCs/>
          <w:sz w:val="28"/>
          <w:szCs w:val="28"/>
          <w:lang w:val="kk-KZ"/>
        </w:rPr>
        <w:t>ю</w:t>
      </w:r>
      <w:proofErr w:type="spellStart"/>
      <w:r w:rsidRPr="00273510">
        <w:rPr>
          <w:rFonts w:ascii="Times New Roman" w:hAnsi="Times New Roman"/>
          <w:bCs/>
          <w:sz w:val="28"/>
          <w:szCs w:val="28"/>
          <w:lang w:val="x-none"/>
        </w:rPr>
        <w:t>тся</w:t>
      </w:r>
      <w:proofErr w:type="spellEnd"/>
      <w:r w:rsidRPr="00273510">
        <w:rPr>
          <w:rFonts w:ascii="Times New Roman" w:hAnsi="Times New Roman"/>
          <w:bCs/>
          <w:sz w:val="28"/>
          <w:szCs w:val="28"/>
        </w:rPr>
        <w:t>:</w:t>
      </w:r>
      <w:r w:rsidRPr="00273510">
        <w:rPr>
          <w:rFonts w:ascii="Times New Roman" w:hAnsi="Times New Roman"/>
          <w:bCs/>
          <w:sz w:val="28"/>
          <w:szCs w:val="28"/>
          <w:lang w:val="x-none"/>
        </w:rPr>
        <w:t xml:space="preserve"> </w:t>
      </w:r>
    </w:p>
    <w:p w14:paraId="2312FF34" w14:textId="302F484A" w:rsidR="00D93213" w:rsidRPr="00542CF6" w:rsidRDefault="00D93213" w:rsidP="008B5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42CF6">
        <w:rPr>
          <w:rFonts w:ascii="Times New Roman" w:hAnsi="Times New Roman"/>
          <w:b/>
          <w:sz w:val="28"/>
          <w:szCs w:val="28"/>
          <w:u w:val="single"/>
          <w:lang w:val="x-none"/>
        </w:rPr>
        <w:t>1) Конкурсные работы</w:t>
      </w:r>
      <w:r w:rsidR="00FF1DDF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принимаются</w:t>
      </w:r>
      <w:r w:rsidRPr="00542CF6">
        <w:rPr>
          <w:rFonts w:ascii="Times New Roman" w:hAnsi="Times New Roman"/>
          <w:b/>
          <w:sz w:val="28"/>
          <w:szCs w:val="28"/>
          <w:u w:val="single"/>
          <w:lang w:val="x-none"/>
        </w:rPr>
        <w:t xml:space="preserve"> в электронном виде</w:t>
      </w:r>
      <w:r w:rsidRPr="00542CF6">
        <w:rPr>
          <w:rFonts w:ascii="Times New Roman" w:hAnsi="Times New Roman"/>
          <w:b/>
          <w:sz w:val="28"/>
          <w:szCs w:val="28"/>
          <w:u w:val="single"/>
        </w:rPr>
        <w:t>;</w:t>
      </w:r>
    </w:p>
    <w:p w14:paraId="2AD53D8B" w14:textId="77777777" w:rsidR="008B55A2" w:rsidRPr="00542CF6" w:rsidRDefault="00D93213" w:rsidP="008B55A2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73510"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273510">
        <w:rPr>
          <w:rFonts w:ascii="Times New Roman" w:hAnsi="Times New Roman"/>
          <w:bCs/>
          <w:sz w:val="28"/>
          <w:szCs w:val="28"/>
          <w:lang w:val="kk-KZ"/>
        </w:rPr>
        <w:t>) С</w:t>
      </w:r>
      <w:r w:rsidR="008B55A2" w:rsidRPr="00273510">
        <w:rPr>
          <w:rFonts w:ascii="Times New Roman" w:hAnsi="Times New Roman"/>
          <w:bCs/>
          <w:sz w:val="28"/>
          <w:szCs w:val="28"/>
          <w:lang w:val="kk-KZ"/>
        </w:rPr>
        <w:t>ведения об участниках</w:t>
      </w:r>
      <w:r w:rsidR="008B55A2" w:rsidRPr="00542CF6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FB1839" w:rsidRPr="00542CF6">
        <w:rPr>
          <w:rFonts w:ascii="Times New Roman" w:hAnsi="Times New Roman"/>
          <w:sz w:val="28"/>
          <w:szCs w:val="28"/>
          <w:lang w:val="kk-KZ"/>
        </w:rPr>
        <w:t xml:space="preserve">номинация, название работы, </w:t>
      </w:r>
      <w:r w:rsidR="008B55A2" w:rsidRPr="00542CF6">
        <w:rPr>
          <w:rFonts w:ascii="Times New Roman" w:hAnsi="Times New Roman"/>
          <w:sz w:val="28"/>
          <w:szCs w:val="28"/>
          <w:lang w:val="kk-KZ"/>
        </w:rPr>
        <w:t>ФИО, год рождения, класс, категория участника, адрес</w:t>
      </w:r>
      <w:r w:rsidR="00FB1839" w:rsidRPr="00542CF6">
        <w:rPr>
          <w:rFonts w:ascii="Times New Roman" w:hAnsi="Times New Roman"/>
          <w:sz w:val="28"/>
          <w:szCs w:val="28"/>
          <w:lang w:val="kk-KZ"/>
        </w:rPr>
        <w:t xml:space="preserve"> проживания</w:t>
      </w:r>
      <w:r w:rsidR="008B55A2" w:rsidRPr="00542CF6">
        <w:rPr>
          <w:rFonts w:ascii="Times New Roman" w:hAnsi="Times New Roman"/>
          <w:sz w:val="28"/>
          <w:szCs w:val="28"/>
          <w:lang w:val="kk-KZ"/>
        </w:rPr>
        <w:t>, телефон участника</w:t>
      </w:r>
      <w:r w:rsidR="00FB1839" w:rsidRPr="00542CF6">
        <w:rPr>
          <w:rFonts w:ascii="Times New Roman" w:hAnsi="Times New Roman"/>
          <w:sz w:val="28"/>
          <w:szCs w:val="28"/>
          <w:lang w:val="kk-KZ"/>
        </w:rPr>
        <w:t xml:space="preserve">, организация </w:t>
      </w:r>
      <w:proofErr w:type="gramStart"/>
      <w:r w:rsidR="00FB1839" w:rsidRPr="00542CF6">
        <w:rPr>
          <w:rFonts w:ascii="Times New Roman" w:hAnsi="Times New Roman"/>
          <w:sz w:val="28"/>
          <w:szCs w:val="28"/>
          <w:lang w:val="kk-KZ"/>
        </w:rPr>
        <w:t>образования</w:t>
      </w:r>
      <w:proofErr w:type="gramEnd"/>
      <w:r w:rsidR="00FB1839" w:rsidRPr="00542CF6">
        <w:rPr>
          <w:rFonts w:ascii="Times New Roman" w:hAnsi="Times New Roman"/>
          <w:sz w:val="28"/>
          <w:szCs w:val="28"/>
          <w:lang w:val="kk-KZ"/>
        </w:rPr>
        <w:t xml:space="preserve"> где обучается участник, ФИО руководителя проекта</w:t>
      </w:r>
      <w:r w:rsidR="007851FC" w:rsidRPr="00542CF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B1839" w:rsidRPr="00542CF6">
        <w:rPr>
          <w:rFonts w:ascii="Times New Roman" w:hAnsi="Times New Roman"/>
          <w:sz w:val="28"/>
          <w:szCs w:val="28"/>
          <w:lang w:val="kk-KZ"/>
        </w:rPr>
        <w:t>домашний адрес</w:t>
      </w:r>
      <w:r w:rsidR="00034AB7" w:rsidRPr="00542CF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B1839" w:rsidRPr="00542CF6">
        <w:rPr>
          <w:rFonts w:ascii="Times New Roman" w:hAnsi="Times New Roman"/>
          <w:sz w:val="28"/>
          <w:szCs w:val="28"/>
          <w:lang w:val="kk-KZ"/>
        </w:rPr>
        <w:t>сотовый телефон</w:t>
      </w:r>
      <w:r w:rsidRPr="00542CF6">
        <w:rPr>
          <w:rFonts w:ascii="Times New Roman" w:hAnsi="Times New Roman"/>
          <w:sz w:val="28"/>
          <w:szCs w:val="28"/>
          <w:lang w:val="kk-KZ"/>
        </w:rPr>
        <w:t>).</w:t>
      </w:r>
    </w:p>
    <w:p w14:paraId="51A6B431" w14:textId="77777777" w:rsidR="008B55A2" w:rsidRPr="00542CF6" w:rsidRDefault="00D93213" w:rsidP="002A283D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3.4</w:t>
      </w:r>
      <w:r w:rsidR="006B2237" w:rsidRPr="00542C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55A2" w:rsidRPr="00542CF6">
        <w:rPr>
          <w:rFonts w:ascii="Times New Roman" w:hAnsi="Times New Roman"/>
          <w:sz w:val="28"/>
          <w:szCs w:val="28"/>
          <w:lang w:val="kk-KZ"/>
        </w:rPr>
        <w:t xml:space="preserve">Организаторы </w:t>
      </w:r>
      <w:r w:rsidR="00165254" w:rsidRPr="00542CF6">
        <w:rPr>
          <w:rFonts w:ascii="Times New Roman" w:hAnsi="Times New Roman"/>
          <w:sz w:val="28"/>
          <w:szCs w:val="28"/>
          <w:lang w:val="kk-KZ"/>
        </w:rPr>
        <w:t>Выставки</w:t>
      </w:r>
      <w:r w:rsidR="008B55A2" w:rsidRPr="00542CF6">
        <w:rPr>
          <w:rFonts w:ascii="Times New Roman" w:hAnsi="Times New Roman"/>
          <w:sz w:val="28"/>
          <w:szCs w:val="28"/>
          <w:lang w:val="kk-KZ"/>
        </w:rPr>
        <w:t>-конкурса вправе опубликовать конкурсные материалы в СМИ, социальной сети с указанием автора конкурсной работы.</w:t>
      </w:r>
    </w:p>
    <w:p w14:paraId="035BAC92" w14:textId="77777777" w:rsidR="00416F06" w:rsidRPr="00542CF6" w:rsidRDefault="00B00619" w:rsidP="00416F0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>4</w:t>
      </w:r>
      <w:r w:rsidR="00416F06" w:rsidRPr="00542CF6">
        <w:rPr>
          <w:rFonts w:ascii="Times New Roman" w:hAnsi="Times New Roman"/>
          <w:b/>
          <w:sz w:val="28"/>
          <w:szCs w:val="28"/>
          <w:lang w:val="kk-KZ"/>
        </w:rPr>
        <w:t>. Участники Выставки-конкурса</w:t>
      </w:r>
    </w:p>
    <w:p w14:paraId="6EF81EAC" w14:textId="77777777" w:rsidR="00416F06" w:rsidRPr="00542CF6" w:rsidRDefault="00416F06" w:rsidP="00416F0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BDB12F" w14:textId="51798FA0" w:rsidR="00416F06" w:rsidRPr="00542CF6" w:rsidRDefault="00B00619" w:rsidP="00CC7B1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4.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1. На Выставке-конкурсе принимают участие победители </w:t>
      </w:r>
      <w:r w:rsidR="00F80532" w:rsidRPr="00542CF6">
        <w:rPr>
          <w:rFonts w:ascii="Times New Roman" w:eastAsia="Times New Roman" w:hAnsi="Times New Roman"/>
          <w:sz w:val="28"/>
          <w:szCs w:val="28"/>
          <w:lang w:val="kk-KZ" w:eastAsia="ru-RU"/>
        </w:rPr>
        <w:t>районных/городских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 этапов – обучающиеся организаций </w:t>
      </w:r>
      <w:r w:rsidR="00FF1DDF" w:rsidRPr="00564FDF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 xml:space="preserve">общего среднего и </w:t>
      </w:r>
      <w:r w:rsidR="00416F06" w:rsidRPr="00564FDF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дополнительного образов</w:t>
      </w:r>
      <w:r w:rsidR="00A06339" w:rsidRPr="00564FDF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ания</w:t>
      </w:r>
      <w:r w:rsidR="00A06339" w:rsidRPr="00542C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7B1F" w:rsidRPr="00542CF6">
        <w:rPr>
          <w:rFonts w:ascii="Times New Roman" w:hAnsi="Times New Roman"/>
          <w:sz w:val="28"/>
          <w:szCs w:val="28"/>
          <w:lang w:val="kk-KZ"/>
        </w:rPr>
        <w:t xml:space="preserve">в возрасте </w:t>
      </w:r>
      <w:r w:rsidR="005A440D" w:rsidRPr="00542CF6">
        <w:rPr>
          <w:rFonts w:ascii="Times New Roman" w:hAnsi="Times New Roman"/>
          <w:sz w:val="28"/>
          <w:szCs w:val="28"/>
          <w:lang w:val="kk-KZ"/>
        </w:rPr>
        <w:t>11-17 лет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6B4325EC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A12C460" w14:textId="77777777" w:rsidR="00416F06" w:rsidRPr="00542CF6" w:rsidRDefault="00B00619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>5</w:t>
      </w:r>
      <w:r w:rsidR="00416F06" w:rsidRPr="00542CF6">
        <w:rPr>
          <w:rFonts w:ascii="Times New Roman" w:hAnsi="Times New Roman"/>
          <w:b/>
          <w:sz w:val="28"/>
          <w:szCs w:val="28"/>
          <w:lang w:val="kk-KZ"/>
        </w:rPr>
        <w:t>. Условия и порядок проведения Выставки-конкурса</w:t>
      </w:r>
    </w:p>
    <w:p w14:paraId="0D04513F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58B6D7B" w14:textId="1F43E230" w:rsidR="00416F06" w:rsidRPr="00542CF6" w:rsidRDefault="00B00619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5.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1. На Выставку-конкурс принимаются фотографии авторских (индивидуальных) работ по различным жанрам, техникам и материалам: </w:t>
      </w:r>
      <w:r w:rsidR="00416F06" w:rsidRPr="00542CF6">
        <w:rPr>
          <w:rFonts w:ascii="Times New Roman" w:hAnsi="Times New Roman"/>
          <w:sz w:val="28"/>
          <w:szCs w:val="28"/>
        </w:rPr>
        <w:t>не более 5 работ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 от</w:t>
      </w:r>
      <w:r w:rsidR="00416F06" w:rsidRPr="00542CF6">
        <w:rPr>
          <w:rFonts w:ascii="Times New Roman" w:hAnsi="Times New Roman"/>
          <w:sz w:val="28"/>
          <w:szCs w:val="28"/>
        </w:rPr>
        <w:t xml:space="preserve"> одного участника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 (один ребенок принимает участие в одной номинации):</w:t>
      </w:r>
      <w:r w:rsidR="00416F06" w:rsidRPr="00542CF6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14:paraId="20F3D217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42CF6">
        <w:rPr>
          <w:rFonts w:ascii="Times New Roman" w:hAnsi="Times New Roman"/>
          <w:i/>
          <w:sz w:val="28"/>
          <w:szCs w:val="28"/>
          <w:lang w:val="kk-KZ"/>
        </w:rPr>
        <w:t>1) изготовление текстильных изделий: гобелен, вышивка, батик, валяние войлока, лоскутная пластика;</w:t>
      </w:r>
    </w:p>
    <w:p w14:paraId="44CF7DFE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42CF6">
        <w:rPr>
          <w:rFonts w:ascii="Times New Roman" w:hAnsi="Times New Roman"/>
          <w:i/>
          <w:sz w:val="28"/>
          <w:szCs w:val="28"/>
          <w:lang w:val="kk-KZ"/>
        </w:rPr>
        <w:t xml:space="preserve">2) художественная обработка дерева, кости, кожи: объемная  и плоская резьба, роспись по дереву, изделия из бересты; инкрустация </w:t>
      </w:r>
      <w:r w:rsidRPr="00542CF6">
        <w:rPr>
          <w:rFonts w:ascii="Times New Roman" w:hAnsi="Times New Roman"/>
          <w:i/>
          <w:sz w:val="28"/>
          <w:szCs w:val="28"/>
        </w:rPr>
        <w:t>(кости, металла</w:t>
      </w:r>
      <w:r w:rsidRPr="00542CF6">
        <w:rPr>
          <w:rFonts w:ascii="Times New Roman" w:hAnsi="Times New Roman"/>
          <w:i/>
          <w:sz w:val="28"/>
          <w:szCs w:val="28"/>
          <w:lang w:val="kk-KZ"/>
        </w:rPr>
        <w:t xml:space="preserve">, </w:t>
      </w:r>
      <w:r w:rsidRPr="00542CF6">
        <w:rPr>
          <w:rFonts w:ascii="Times New Roman" w:hAnsi="Times New Roman"/>
          <w:i/>
          <w:sz w:val="28"/>
          <w:szCs w:val="28"/>
        </w:rPr>
        <w:t>дерева)</w:t>
      </w:r>
      <w:r w:rsidRPr="00542CF6">
        <w:rPr>
          <w:rFonts w:ascii="Times New Roman" w:hAnsi="Times New Roman"/>
          <w:i/>
          <w:sz w:val="28"/>
          <w:szCs w:val="28"/>
          <w:lang w:val="kk-KZ"/>
        </w:rPr>
        <w:t>;</w:t>
      </w:r>
    </w:p>
    <w:p w14:paraId="6721579B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42CF6">
        <w:rPr>
          <w:rFonts w:ascii="Times New Roman" w:hAnsi="Times New Roman"/>
          <w:i/>
          <w:sz w:val="28"/>
          <w:szCs w:val="28"/>
          <w:lang w:val="kk-KZ"/>
        </w:rPr>
        <w:t>3) художественная обработка стекла: витраж;</w:t>
      </w:r>
    </w:p>
    <w:p w14:paraId="052AC974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42CF6">
        <w:rPr>
          <w:rFonts w:ascii="Times New Roman" w:hAnsi="Times New Roman"/>
          <w:i/>
          <w:sz w:val="28"/>
          <w:szCs w:val="28"/>
          <w:lang w:val="kk-KZ"/>
        </w:rPr>
        <w:t>4) художественная обработка металла: ювелирные изделия, скульптура малых форм, чеканка, ковка;</w:t>
      </w:r>
    </w:p>
    <w:p w14:paraId="557F0915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42CF6">
        <w:rPr>
          <w:rFonts w:ascii="Times New Roman" w:hAnsi="Times New Roman"/>
          <w:i/>
          <w:sz w:val="28"/>
          <w:szCs w:val="28"/>
          <w:lang w:val="kk-KZ"/>
        </w:rPr>
        <w:t>5) изготовление скульптур малых форм из дерева, камня, глины      (гончарная глина), соломы, дерева, текстиля;</w:t>
      </w:r>
    </w:p>
    <w:p w14:paraId="058C4F56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42CF6">
        <w:rPr>
          <w:rFonts w:ascii="Times New Roman" w:hAnsi="Times New Roman"/>
          <w:i/>
          <w:sz w:val="28"/>
          <w:szCs w:val="28"/>
          <w:lang w:val="kk-KZ"/>
        </w:rPr>
        <w:t>6) изготовление модели народной одежды с элементами национального орнамента;</w:t>
      </w:r>
    </w:p>
    <w:p w14:paraId="72CC4E83" w14:textId="32F9282B" w:rsidR="00416F0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 w:rsidRPr="00542CF6">
        <w:rPr>
          <w:rFonts w:ascii="Times New Roman" w:hAnsi="Times New Roman"/>
          <w:i/>
          <w:sz w:val="28"/>
          <w:szCs w:val="28"/>
          <w:lang w:val="kk-KZ"/>
        </w:rPr>
        <w:t>7) изготовление изделий из бумаги: о</w:t>
      </w:r>
      <w:r w:rsidRPr="00542CF6">
        <w:rPr>
          <w:rFonts w:ascii="Times New Roman" w:hAnsi="Times New Roman"/>
          <w:i/>
          <w:sz w:val="28"/>
          <w:szCs w:val="28"/>
          <w:shd w:val="clear" w:color="auto" w:fill="FFFFFF"/>
        </w:rPr>
        <w:t>ригами, ап</w:t>
      </w:r>
      <w:r w:rsidRPr="00542CF6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п</w:t>
      </w:r>
      <w:proofErr w:type="spellStart"/>
      <w:r w:rsidRPr="00542CF6">
        <w:rPr>
          <w:rFonts w:ascii="Times New Roman" w:hAnsi="Times New Roman"/>
          <w:i/>
          <w:sz w:val="28"/>
          <w:szCs w:val="28"/>
          <w:shd w:val="clear" w:color="auto" w:fill="FFFFFF"/>
        </w:rPr>
        <w:t>ликация</w:t>
      </w:r>
      <w:proofErr w:type="spellEnd"/>
      <w:r w:rsidRPr="00542CF6">
        <w:rPr>
          <w:rFonts w:ascii="Times New Roman" w:hAnsi="Times New Roman"/>
          <w:i/>
          <w:sz w:val="28"/>
          <w:szCs w:val="28"/>
          <w:shd w:val="clear" w:color="auto" w:fill="FFFFFF"/>
        </w:rPr>
        <w:t>, квиллинг,</w:t>
      </w:r>
      <w:r w:rsidRPr="00542CF6">
        <w:rPr>
          <w:rFonts w:ascii="Times New Roman" w:hAnsi="Times New Roman"/>
          <w:i/>
          <w:sz w:val="28"/>
          <w:szCs w:val="28"/>
        </w:rPr>
        <w:t xml:space="preserve"> </w:t>
      </w:r>
      <w:r w:rsidRPr="00542CF6">
        <w:rPr>
          <w:rFonts w:ascii="Times New Roman" w:hAnsi="Times New Roman"/>
          <w:i/>
          <w:sz w:val="28"/>
          <w:szCs w:val="28"/>
          <w:shd w:val="clear" w:color="auto" w:fill="FFFFFF"/>
        </w:rPr>
        <w:t>папье</w:t>
      </w:r>
      <w:r w:rsidRPr="00542CF6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-</w:t>
      </w:r>
      <w:r w:rsidRPr="00542CF6">
        <w:rPr>
          <w:rFonts w:ascii="Times New Roman" w:hAnsi="Times New Roman"/>
          <w:i/>
          <w:sz w:val="28"/>
          <w:szCs w:val="28"/>
          <w:shd w:val="clear" w:color="auto" w:fill="FFFFFF"/>
        </w:rPr>
        <w:t>маше</w:t>
      </w:r>
      <w:r w:rsidR="00611CE8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;</w:t>
      </w:r>
    </w:p>
    <w:p w14:paraId="1B86CA06" w14:textId="1F5BA4A6" w:rsidR="00611CE8" w:rsidRPr="00611CE8" w:rsidRDefault="00611CE8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8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)дизайн – проект интерьера с национальным колоритом: дома, комнаты, дачи, ландшафта и др.</w:t>
      </w:r>
    </w:p>
    <w:p w14:paraId="175E59F7" w14:textId="12F9573B" w:rsidR="00261EA5" w:rsidRDefault="00416F06" w:rsidP="00261EA5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 xml:space="preserve">Работы по всем номинациям принимаются в виде электронных копий (графических файлов), выполненных путем сканирования или фотографирования оригинала, или с помощью компьютерного графического редактора. Параметры файла: формат jpg или png. </w:t>
      </w:r>
    </w:p>
    <w:p w14:paraId="7489BF7E" w14:textId="67112251" w:rsidR="00416F06" w:rsidRPr="000C0EF1" w:rsidRDefault="00416F06" w:rsidP="00416F06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C0EF1">
        <w:rPr>
          <w:rFonts w:ascii="Times New Roman" w:hAnsi="Times New Roman"/>
          <w:b/>
          <w:sz w:val="28"/>
          <w:szCs w:val="28"/>
          <w:lang w:val="kk-KZ"/>
        </w:rPr>
        <w:t>В качестве дополнительного материала предоставляются фотографии, демонстрирующие процесс создания работы. Обязательно наличие текстовых комментариев: название работы, техника исполнения, при необходимости – пояснение содержания.</w:t>
      </w:r>
    </w:p>
    <w:p w14:paraId="638438E9" w14:textId="77777777" w:rsidR="00481613" w:rsidRPr="000C0EF1" w:rsidRDefault="00481613" w:rsidP="00416F06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62883176" w14:textId="4496522E" w:rsidR="00481613" w:rsidRDefault="00481613" w:rsidP="00416F06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DB8999" w14:textId="623A9915" w:rsidR="00BB20C4" w:rsidRDefault="00BB20C4" w:rsidP="00416F06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D0FA70C" w14:textId="19AE18B9" w:rsidR="00BB20C4" w:rsidRDefault="00BB20C4" w:rsidP="00416F06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6F72954" w14:textId="77777777" w:rsidR="00261EA5" w:rsidRPr="00542CF6" w:rsidRDefault="00261EA5" w:rsidP="00416F06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DE6E83" w14:textId="77777777" w:rsidR="00416F06" w:rsidRPr="00542CF6" w:rsidRDefault="00416F06" w:rsidP="00416F06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Style w:val="FontStyle22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5</w:t>
      </w:r>
      <w:r w:rsidR="00B00619" w:rsidRPr="00542CF6">
        <w:rPr>
          <w:rFonts w:ascii="Times New Roman" w:hAnsi="Times New Roman"/>
          <w:sz w:val="28"/>
          <w:szCs w:val="28"/>
          <w:lang w:val="kk-KZ"/>
        </w:rPr>
        <w:t>.2</w:t>
      </w:r>
      <w:r w:rsidRPr="00542CF6">
        <w:rPr>
          <w:rFonts w:ascii="Times New Roman" w:hAnsi="Times New Roman"/>
          <w:sz w:val="28"/>
          <w:szCs w:val="28"/>
          <w:lang w:val="kk-KZ"/>
        </w:rPr>
        <w:t>. Критерии оценки:</w:t>
      </w:r>
    </w:p>
    <w:p w14:paraId="7942479E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соответствие работы номинации Выставки-конкурса;</w:t>
      </w:r>
    </w:p>
    <w:p w14:paraId="7EC262CB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сохранение и использование народных традиций;</w:t>
      </w:r>
    </w:p>
    <w:p w14:paraId="02550341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качество и художественный уровень исполнения работы;</w:t>
      </w:r>
    </w:p>
    <w:p w14:paraId="126A91AF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оригинальность;</w:t>
      </w:r>
    </w:p>
    <w:p w14:paraId="1D639B7A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единство стилевого, художественного и образного решения изделия;</w:t>
      </w:r>
    </w:p>
    <w:p w14:paraId="11506AF2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качество и четкость фотографии.</w:t>
      </w:r>
    </w:p>
    <w:p w14:paraId="55236E4D" w14:textId="77777777" w:rsidR="00416F06" w:rsidRPr="00317E57" w:rsidRDefault="00B00619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17E57">
        <w:rPr>
          <w:rFonts w:ascii="Times New Roman" w:hAnsi="Times New Roman"/>
          <w:bCs/>
          <w:sz w:val="28"/>
          <w:szCs w:val="28"/>
          <w:lang w:val="kk-KZ"/>
        </w:rPr>
        <w:t>5.3</w:t>
      </w:r>
      <w:r w:rsidR="00416F06" w:rsidRPr="00317E57">
        <w:rPr>
          <w:rFonts w:ascii="Times New Roman" w:hAnsi="Times New Roman"/>
          <w:bCs/>
          <w:sz w:val="28"/>
          <w:szCs w:val="28"/>
        </w:rPr>
        <w:t>.</w:t>
      </w:r>
      <w:r w:rsidR="00416F06" w:rsidRPr="00317E5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416F06" w:rsidRPr="00317E57">
        <w:rPr>
          <w:rFonts w:ascii="Times New Roman" w:hAnsi="Times New Roman"/>
          <w:bCs/>
          <w:sz w:val="28"/>
          <w:szCs w:val="28"/>
        </w:rPr>
        <w:t>На работах должны быть сопроводительные этикетки: название работы, фамилия, имя автора, возраст, техника исполнения, название организации образования.</w:t>
      </w:r>
      <w:r w:rsidR="00416F06" w:rsidRPr="00317E57">
        <w:rPr>
          <w:rFonts w:ascii="Times New Roman" w:hAnsi="Times New Roman"/>
          <w:bCs/>
          <w:sz w:val="28"/>
          <w:szCs w:val="28"/>
          <w:lang w:val="kk-KZ"/>
        </w:rPr>
        <w:t xml:space="preserve"> Необходимо приложить отдельное фото </w:t>
      </w:r>
      <w:proofErr w:type="spellStart"/>
      <w:r w:rsidR="00416F06" w:rsidRPr="00317E57">
        <w:rPr>
          <w:rFonts w:ascii="Times New Roman" w:hAnsi="Times New Roman"/>
          <w:bCs/>
          <w:sz w:val="28"/>
          <w:szCs w:val="28"/>
        </w:rPr>
        <w:t>сопроводительн</w:t>
      </w:r>
      <w:proofErr w:type="spellEnd"/>
      <w:r w:rsidR="00416F06" w:rsidRPr="00317E57">
        <w:rPr>
          <w:rFonts w:ascii="Times New Roman" w:hAnsi="Times New Roman"/>
          <w:bCs/>
          <w:sz w:val="28"/>
          <w:szCs w:val="28"/>
          <w:lang w:val="kk-KZ"/>
        </w:rPr>
        <w:t>ой</w:t>
      </w:r>
      <w:r w:rsidR="00416F06" w:rsidRPr="00317E57">
        <w:rPr>
          <w:rFonts w:ascii="Times New Roman" w:hAnsi="Times New Roman"/>
          <w:bCs/>
          <w:sz w:val="28"/>
          <w:szCs w:val="28"/>
        </w:rPr>
        <w:t xml:space="preserve"> этикетки</w:t>
      </w:r>
      <w:r w:rsidR="00416F06" w:rsidRPr="00317E57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4B4B5624" w14:textId="77777777" w:rsidR="00416F06" w:rsidRPr="00542CF6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4347893" w14:textId="77777777" w:rsidR="00416F06" w:rsidRPr="00542CF6" w:rsidRDefault="00B00619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42CF6">
        <w:rPr>
          <w:rFonts w:ascii="Times New Roman" w:hAnsi="Times New Roman"/>
          <w:b/>
          <w:sz w:val="28"/>
          <w:szCs w:val="28"/>
          <w:lang w:val="kk-KZ"/>
        </w:rPr>
        <w:t>6</w:t>
      </w:r>
      <w:r w:rsidR="00416F06" w:rsidRPr="00542CF6">
        <w:rPr>
          <w:rFonts w:ascii="Times New Roman" w:hAnsi="Times New Roman"/>
          <w:b/>
          <w:sz w:val="28"/>
          <w:szCs w:val="28"/>
          <w:lang w:val="kk-KZ"/>
        </w:rPr>
        <w:t>. Подведение итогов Выставки-конкурса и награждение победителей</w:t>
      </w:r>
    </w:p>
    <w:p w14:paraId="0C025C8C" w14:textId="77777777" w:rsidR="00416F06" w:rsidRPr="00542CF6" w:rsidRDefault="00B00619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6.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1. Оценивает </w:t>
      </w:r>
      <w:r w:rsidR="00416F06" w:rsidRPr="00542CF6">
        <w:rPr>
          <w:rFonts w:ascii="Times New Roman" w:hAnsi="Times New Roman"/>
          <w:sz w:val="28"/>
          <w:szCs w:val="28"/>
        </w:rPr>
        <w:t>Конкурс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>ные работы</w:t>
      </w:r>
      <w:r w:rsidR="00416F06" w:rsidRPr="00542CF6">
        <w:rPr>
          <w:rFonts w:ascii="Times New Roman" w:hAnsi="Times New Roman"/>
          <w:sz w:val="28"/>
          <w:szCs w:val="28"/>
        </w:rPr>
        <w:t xml:space="preserve"> профессиональное жюри в соответствии с критериями оценки 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>Выставки-конкурса</w:t>
      </w:r>
      <w:r w:rsidR="00416F06" w:rsidRPr="00542CF6">
        <w:rPr>
          <w:rFonts w:ascii="Times New Roman" w:hAnsi="Times New Roman"/>
          <w:sz w:val="28"/>
          <w:szCs w:val="28"/>
        </w:rPr>
        <w:t xml:space="preserve">. Решение жюри окончательное и оформляется протоколом. </w:t>
      </w:r>
    </w:p>
    <w:p w14:paraId="51A522BA" w14:textId="77777777" w:rsidR="00416F06" w:rsidRPr="00542CF6" w:rsidRDefault="00B00619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CF6">
        <w:rPr>
          <w:rFonts w:ascii="Times New Roman" w:hAnsi="Times New Roman"/>
          <w:sz w:val="28"/>
          <w:szCs w:val="28"/>
          <w:lang w:val="kk-KZ"/>
        </w:rPr>
        <w:t>6.2</w:t>
      </w:r>
      <w:r w:rsidR="00416F06" w:rsidRPr="00542CF6">
        <w:rPr>
          <w:rFonts w:ascii="Times New Roman" w:hAnsi="Times New Roman"/>
          <w:sz w:val="28"/>
          <w:szCs w:val="28"/>
        </w:rPr>
        <w:t>. По итогам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 xml:space="preserve"> Выставки-конкурса</w:t>
      </w:r>
      <w:r w:rsidR="00416F06" w:rsidRPr="00542CF6">
        <w:rPr>
          <w:rFonts w:ascii="Times New Roman" w:hAnsi="Times New Roman"/>
          <w:sz w:val="28"/>
          <w:szCs w:val="28"/>
        </w:rPr>
        <w:t xml:space="preserve"> члены жюри определяют победителей. Победители награждаются дипломами І, ІІ, ІІІ степеней. Всем участникам </w:t>
      </w:r>
      <w:r w:rsidR="00416F06" w:rsidRPr="00542CF6">
        <w:rPr>
          <w:rFonts w:ascii="Times New Roman" w:hAnsi="Times New Roman"/>
          <w:sz w:val="28"/>
          <w:szCs w:val="28"/>
          <w:lang w:val="kk-KZ"/>
        </w:rPr>
        <w:t>Выставки-конкурса</w:t>
      </w:r>
      <w:r w:rsidR="00416F06" w:rsidRPr="00542CF6">
        <w:rPr>
          <w:rFonts w:ascii="Times New Roman" w:hAnsi="Times New Roman"/>
          <w:sz w:val="28"/>
          <w:szCs w:val="28"/>
        </w:rPr>
        <w:t xml:space="preserve"> вручаются сертификаты об участии. </w:t>
      </w:r>
    </w:p>
    <w:p w14:paraId="734E93AE" w14:textId="6D165E9F" w:rsidR="00E84C6D" w:rsidRPr="00DA23E4" w:rsidRDefault="00B00619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3E4">
        <w:rPr>
          <w:rFonts w:ascii="Times New Roman" w:hAnsi="Times New Roman"/>
          <w:sz w:val="28"/>
          <w:szCs w:val="28"/>
          <w:lang w:val="kk-KZ"/>
        </w:rPr>
        <w:t>6.3</w:t>
      </w:r>
      <w:r w:rsidR="00416F06" w:rsidRPr="00DA23E4">
        <w:rPr>
          <w:rFonts w:ascii="Times New Roman" w:hAnsi="Times New Roman"/>
          <w:sz w:val="28"/>
          <w:szCs w:val="28"/>
        </w:rPr>
        <w:t xml:space="preserve">. </w:t>
      </w:r>
      <w:r w:rsidR="00E84C6D" w:rsidRPr="00DA23E4">
        <w:rPr>
          <w:rFonts w:ascii="Times New Roman" w:hAnsi="Times New Roman"/>
          <w:sz w:val="28"/>
          <w:szCs w:val="28"/>
        </w:rPr>
        <w:t xml:space="preserve">По итогам конкурса всем участникам </w:t>
      </w:r>
      <w:r w:rsidR="00F059A9" w:rsidRPr="00DA23E4">
        <w:rPr>
          <w:rFonts w:ascii="Times New Roman" w:hAnsi="Times New Roman"/>
          <w:sz w:val="28"/>
          <w:szCs w:val="28"/>
        </w:rPr>
        <w:t>б</w:t>
      </w:r>
      <w:r w:rsidR="00E84C6D" w:rsidRPr="00DA23E4">
        <w:rPr>
          <w:rFonts w:ascii="Times New Roman" w:hAnsi="Times New Roman"/>
          <w:sz w:val="28"/>
          <w:szCs w:val="28"/>
          <w:lang w:val="kk-KZ"/>
        </w:rPr>
        <w:t>удут вручены</w:t>
      </w:r>
      <w:r w:rsidR="00E84C6D" w:rsidRPr="00DA23E4">
        <w:rPr>
          <w:rFonts w:ascii="Times New Roman" w:hAnsi="Times New Roman"/>
          <w:sz w:val="28"/>
          <w:szCs w:val="28"/>
        </w:rPr>
        <w:t xml:space="preserve"> сертификаты</w:t>
      </w:r>
      <w:r w:rsidR="00E84C6D" w:rsidRPr="00DA23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84C6D" w:rsidRPr="00DA23E4">
        <w:rPr>
          <w:rFonts w:ascii="Times New Roman" w:hAnsi="Times New Roman"/>
          <w:sz w:val="28"/>
          <w:szCs w:val="28"/>
        </w:rPr>
        <w:t xml:space="preserve">в электронном формате, призерам </w:t>
      </w:r>
      <w:r w:rsidR="00F059A9" w:rsidRPr="00DA23E4">
        <w:rPr>
          <w:rFonts w:ascii="Times New Roman" w:hAnsi="Times New Roman"/>
          <w:sz w:val="28"/>
          <w:szCs w:val="28"/>
        </w:rPr>
        <w:t xml:space="preserve">конкурса </w:t>
      </w:r>
      <w:r w:rsidR="00E84C6D" w:rsidRPr="00DA23E4">
        <w:rPr>
          <w:rFonts w:ascii="Times New Roman" w:hAnsi="Times New Roman"/>
          <w:sz w:val="28"/>
          <w:szCs w:val="28"/>
        </w:rPr>
        <w:t xml:space="preserve">- дипломы в печатном формате. </w:t>
      </w:r>
    </w:p>
    <w:p w14:paraId="1155D508" w14:textId="77777777" w:rsidR="00F059A9" w:rsidRPr="00DA23E4" w:rsidRDefault="00416F06" w:rsidP="00F059A9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23E4">
        <w:rPr>
          <w:rFonts w:ascii="Times New Roman" w:hAnsi="Times New Roman"/>
          <w:sz w:val="28"/>
          <w:szCs w:val="28"/>
        </w:rPr>
        <w:t xml:space="preserve">Электронные версии сертификатов будут размещены на сайте </w:t>
      </w:r>
      <w:hyperlink r:id="rId5" w:tgtFrame="_blank" w:history="1">
        <w:r w:rsidR="00393B99" w:rsidRPr="00DA23E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shygysdaryn.kz</w:t>
        </w:r>
      </w:hyperlink>
      <w:r w:rsidR="00393B99" w:rsidRPr="00DA23E4">
        <w:rPr>
          <w:rStyle w:val="a7"/>
          <w:rFonts w:ascii="Times New Roman" w:hAnsi="Times New Roman"/>
          <w:color w:val="auto"/>
          <w:sz w:val="28"/>
          <w:szCs w:val="28"/>
          <w:u w:val="none"/>
          <w:lang w:val="kk-KZ"/>
        </w:rPr>
        <w:t xml:space="preserve"> </w:t>
      </w:r>
      <w:r w:rsidRPr="00DA23E4">
        <w:rPr>
          <w:rFonts w:ascii="Times New Roman" w:hAnsi="Times New Roman"/>
          <w:sz w:val="28"/>
          <w:szCs w:val="28"/>
        </w:rPr>
        <w:t>с возможностью автоматического скачивания</w:t>
      </w:r>
      <w:r w:rsidRPr="00DA23E4">
        <w:rPr>
          <w:rFonts w:ascii="Times New Roman" w:hAnsi="Times New Roman"/>
          <w:sz w:val="28"/>
          <w:szCs w:val="28"/>
          <w:lang w:val="kk-KZ"/>
        </w:rPr>
        <w:t>.</w:t>
      </w:r>
      <w:r w:rsidR="005131F1" w:rsidRPr="00DA23E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732186E" w14:textId="777EAB25" w:rsidR="00416F06" w:rsidRPr="00DA23E4" w:rsidRDefault="005131F1" w:rsidP="00F059A9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23E4">
        <w:rPr>
          <w:rFonts w:ascii="Times New Roman" w:hAnsi="Times New Roman"/>
          <w:sz w:val="28"/>
          <w:szCs w:val="28"/>
          <w:lang w:val="kk-KZ"/>
        </w:rPr>
        <w:t xml:space="preserve">Дипломы </w:t>
      </w:r>
      <w:r w:rsidR="00F059A9" w:rsidRPr="00DA23E4">
        <w:rPr>
          <w:rFonts w:ascii="Times New Roman" w:hAnsi="Times New Roman"/>
          <w:sz w:val="28"/>
          <w:szCs w:val="28"/>
          <w:lang w:val="kk-KZ"/>
        </w:rPr>
        <w:t xml:space="preserve">для </w:t>
      </w:r>
      <w:r w:rsidRPr="00DA23E4">
        <w:rPr>
          <w:rFonts w:ascii="Times New Roman" w:hAnsi="Times New Roman"/>
          <w:sz w:val="28"/>
          <w:szCs w:val="28"/>
          <w:lang w:val="kk-KZ"/>
        </w:rPr>
        <w:t>побе</w:t>
      </w:r>
      <w:r w:rsidR="00E84C6D" w:rsidRPr="00DA23E4">
        <w:rPr>
          <w:rFonts w:ascii="Times New Roman" w:hAnsi="Times New Roman"/>
          <w:sz w:val="28"/>
          <w:szCs w:val="28"/>
          <w:lang w:val="kk-KZ"/>
        </w:rPr>
        <w:t xml:space="preserve">дителей </w:t>
      </w:r>
      <w:r w:rsidR="00F059A9" w:rsidRPr="00DA23E4">
        <w:rPr>
          <w:rFonts w:ascii="Times New Roman" w:hAnsi="Times New Roman"/>
          <w:sz w:val="28"/>
          <w:szCs w:val="28"/>
          <w:lang w:val="kk-KZ"/>
        </w:rPr>
        <w:t xml:space="preserve">необходимо забрать </w:t>
      </w:r>
      <w:r w:rsidR="00E84C6D" w:rsidRPr="00DA23E4">
        <w:rPr>
          <w:rFonts w:ascii="Times New Roman" w:hAnsi="Times New Roman"/>
          <w:sz w:val="28"/>
          <w:szCs w:val="28"/>
          <w:lang w:val="kk-KZ"/>
        </w:rPr>
        <w:t xml:space="preserve">по адресу: </w:t>
      </w:r>
      <w:r w:rsidR="00F059A9" w:rsidRPr="00DA23E4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="00E84C6D" w:rsidRPr="00DA23E4">
        <w:rPr>
          <w:rFonts w:ascii="Times New Roman" w:hAnsi="Times New Roman"/>
          <w:sz w:val="28"/>
          <w:szCs w:val="28"/>
          <w:lang w:val="kk-KZ"/>
        </w:rPr>
        <w:t>г.Усть-Каменогорск, улица Абая 21, 1 этаж, кабинет № 101.</w:t>
      </w:r>
    </w:p>
    <w:p w14:paraId="67E00C26" w14:textId="68271887" w:rsidR="00416F06" w:rsidRPr="00542CF6" w:rsidRDefault="00393B99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42CF6">
        <w:rPr>
          <w:rFonts w:ascii="Times New Roman" w:hAnsi="Times New Roman"/>
          <w:b/>
          <w:sz w:val="28"/>
          <w:szCs w:val="28"/>
          <w:u w:val="single"/>
        </w:rPr>
        <w:t>Телефон для справок: 8(7</w:t>
      </w:r>
      <w:r w:rsidR="00E300EE" w:rsidRPr="000B3B30">
        <w:rPr>
          <w:rFonts w:ascii="Times New Roman" w:hAnsi="Times New Roman"/>
          <w:b/>
          <w:sz w:val="28"/>
          <w:szCs w:val="28"/>
          <w:u w:val="single"/>
        </w:rPr>
        <w:t>2</w:t>
      </w:r>
      <w:r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>3</w:t>
      </w:r>
      <w:r w:rsidRPr="00542CF6">
        <w:rPr>
          <w:rFonts w:ascii="Times New Roman" w:hAnsi="Times New Roman"/>
          <w:b/>
          <w:sz w:val="28"/>
          <w:szCs w:val="28"/>
          <w:u w:val="single"/>
        </w:rPr>
        <w:t xml:space="preserve">2) </w:t>
      </w:r>
      <w:r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>75</w:t>
      </w:r>
      <w:r w:rsidR="00E44DBB"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>-</w:t>
      </w:r>
      <w:r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>26</w:t>
      </w:r>
      <w:r w:rsidR="00E44DBB"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>-</w:t>
      </w:r>
      <w:r w:rsidRPr="00542CF6">
        <w:rPr>
          <w:rFonts w:ascii="Times New Roman" w:hAnsi="Times New Roman"/>
          <w:b/>
          <w:sz w:val="28"/>
          <w:szCs w:val="28"/>
          <w:u w:val="single"/>
          <w:lang w:val="kk-KZ"/>
        </w:rPr>
        <w:t>91</w:t>
      </w:r>
      <w:r w:rsidR="00E44DBB" w:rsidRPr="00542CF6">
        <w:rPr>
          <w:rFonts w:ascii="Times New Roman" w:hAnsi="Times New Roman"/>
          <w:b/>
          <w:sz w:val="28"/>
          <w:szCs w:val="28"/>
          <w:u w:val="single"/>
        </w:rPr>
        <w:t>, 8 708 177 42 92.</w:t>
      </w:r>
    </w:p>
    <w:p w14:paraId="193F05FE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1D5A23D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BBDC425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A1A8BF1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77787D9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FA36DDE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BBAB5EA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4E1AACC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0623750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2F0E4CA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E85BC12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B8D0291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BA8412E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0D946A5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A7805FA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98A2016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2FDC4C9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C730FDC" w14:textId="77777777" w:rsidR="000C5453" w:rsidRPr="00542CF6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53457A4" w14:textId="2DDD1EE8" w:rsidR="000C5453" w:rsidRDefault="000C5453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6F77596" w14:textId="2E66C406" w:rsidR="005156F5" w:rsidRDefault="005156F5" w:rsidP="00416F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4131DEB" w14:textId="77777777" w:rsidR="000C5453" w:rsidRPr="00542CF6" w:rsidRDefault="000C5453" w:rsidP="000B6206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6FBD94" w14:textId="77777777" w:rsidR="00416F06" w:rsidRPr="0019372B" w:rsidRDefault="00416F06" w:rsidP="0019372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42CF6">
        <w:rPr>
          <w:rFonts w:ascii="Times New Roman" w:hAnsi="Times New Roman"/>
          <w:sz w:val="28"/>
          <w:szCs w:val="28"/>
        </w:rPr>
        <w:t>Приложение</w:t>
      </w:r>
      <w:r w:rsidRPr="00542CF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2CF6">
        <w:rPr>
          <w:rFonts w:ascii="Times New Roman" w:hAnsi="Times New Roman"/>
          <w:sz w:val="28"/>
          <w:szCs w:val="28"/>
        </w:rPr>
        <w:t>1</w:t>
      </w:r>
    </w:p>
    <w:p w14:paraId="05C89E53" w14:textId="77777777" w:rsidR="00416F06" w:rsidRPr="00542CF6" w:rsidRDefault="00416F06" w:rsidP="00416F06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F6">
        <w:rPr>
          <w:rFonts w:ascii="Times New Roman" w:hAnsi="Times New Roman"/>
          <w:b/>
          <w:sz w:val="24"/>
          <w:szCs w:val="24"/>
        </w:rPr>
        <w:t>ЗАЯВКА</w:t>
      </w:r>
    </w:p>
    <w:p w14:paraId="7C6E9B88" w14:textId="77777777" w:rsidR="00416F06" w:rsidRPr="00542CF6" w:rsidRDefault="00416F06" w:rsidP="0041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42CF6">
        <w:rPr>
          <w:rFonts w:ascii="Times New Roman" w:hAnsi="Times New Roman"/>
          <w:b/>
          <w:sz w:val="24"/>
          <w:szCs w:val="24"/>
        </w:rPr>
        <w:t xml:space="preserve">на участие </w:t>
      </w:r>
      <w:r w:rsidRPr="00542CF6">
        <w:rPr>
          <w:rFonts w:ascii="Times New Roman" w:hAnsi="Times New Roman"/>
          <w:b/>
          <w:sz w:val="24"/>
          <w:szCs w:val="24"/>
          <w:lang w:val="kk-KZ"/>
        </w:rPr>
        <w:t xml:space="preserve">в </w:t>
      </w:r>
      <w:r w:rsidR="00393B99" w:rsidRPr="00542CF6">
        <w:rPr>
          <w:rFonts w:ascii="Times New Roman" w:hAnsi="Times New Roman"/>
          <w:b/>
          <w:sz w:val="24"/>
          <w:szCs w:val="24"/>
          <w:lang w:val="kk-KZ"/>
        </w:rPr>
        <w:t>областной</w:t>
      </w:r>
      <w:r w:rsidRPr="00542CF6">
        <w:rPr>
          <w:rFonts w:ascii="Times New Roman" w:hAnsi="Times New Roman"/>
          <w:b/>
          <w:sz w:val="24"/>
          <w:szCs w:val="24"/>
          <w:lang w:val="kk-KZ"/>
        </w:rPr>
        <w:t xml:space="preserve"> выставке-конкурсе </w:t>
      </w:r>
    </w:p>
    <w:p w14:paraId="3A51B840" w14:textId="77777777" w:rsidR="00416F06" w:rsidRPr="00542CF6" w:rsidRDefault="00416F06" w:rsidP="0041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42CF6">
        <w:rPr>
          <w:rFonts w:ascii="Times New Roman" w:hAnsi="Times New Roman"/>
          <w:b/>
          <w:sz w:val="24"/>
          <w:szCs w:val="24"/>
          <w:lang w:val="kk-KZ"/>
        </w:rPr>
        <w:t>художественного и декоративно-прикладного детского творчества «Алтын қазына»</w:t>
      </w:r>
    </w:p>
    <w:p w14:paraId="6C16553A" w14:textId="77777777" w:rsidR="00416F06" w:rsidRPr="00542CF6" w:rsidRDefault="00416F06" w:rsidP="00416F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833"/>
        <w:gridCol w:w="1131"/>
        <w:gridCol w:w="854"/>
        <w:gridCol w:w="1526"/>
        <w:gridCol w:w="1585"/>
        <w:gridCol w:w="1563"/>
      </w:tblGrid>
      <w:tr w:rsidR="00401A93" w:rsidRPr="00542CF6" w14:paraId="37E1F7EB" w14:textId="77777777" w:rsidTr="00401A93">
        <w:trPr>
          <w:trHeight w:val="562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7414" w14:textId="77777777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Номинация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ED38" w14:textId="77777777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61E6" w14:textId="77777777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 xml:space="preserve">ФИО 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участника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8567" w14:textId="77777777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Дата рождения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,</w:t>
            </w: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</w:t>
            </w:r>
            <w:proofErr w:type="spellStart"/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84B" w14:textId="77777777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Адрес проживания, </w:t>
            </w: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электронная почта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, телефон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533D" w14:textId="77777777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Организация образования,</w:t>
            </w:r>
          </w:p>
          <w:p w14:paraId="5FC43DE0" w14:textId="77777777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руководитель проекта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D92" w14:textId="2353520B" w:rsidR="00401A93" w:rsidRPr="00542CF6" w:rsidRDefault="00401A93" w:rsidP="00753D8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онтактный телефон, электронная почта руководителя</w:t>
            </w:r>
          </w:p>
        </w:tc>
      </w:tr>
      <w:tr w:rsidR="00401A93" w:rsidRPr="00542CF6" w14:paraId="7FC01284" w14:textId="77777777" w:rsidTr="00401A93">
        <w:trPr>
          <w:trHeight w:val="47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D234" w14:textId="77777777" w:rsidR="00401A93" w:rsidRPr="00542CF6" w:rsidRDefault="00401A93" w:rsidP="00753D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Изготовление текстильных изделий: гобелен, вышивка, батик, валяние войлока, лоскутная пластика;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FAF2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D8AD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C389F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233EB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949D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8277F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01A93" w:rsidRPr="00542CF6" w14:paraId="686035ED" w14:textId="77777777" w:rsidTr="00401A93">
        <w:trPr>
          <w:trHeight w:val="2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5AED" w14:textId="77777777" w:rsidR="00401A93" w:rsidRPr="00542CF6" w:rsidRDefault="00401A93" w:rsidP="00753D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Художественная обработка дерева, кости, кожи: объемная  и плоская резьба, роспись по дереву, изделия из бересты; инкрустация </w:t>
            </w: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(кости, металла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,</w:t>
            </w: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>дерева)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EB12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B7D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E1B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817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039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AB1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01A93" w:rsidRPr="00542CF6" w14:paraId="6DFCCEC2" w14:textId="77777777" w:rsidTr="00401A93">
        <w:trPr>
          <w:trHeight w:val="2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1A5D4" w14:textId="77777777" w:rsidR="00401A93" w:rsidRPr="00542CF6" w:rsidRDefault="00401A93" w:rsidP="00753D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Художественная обработка стекла: витраж;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2F6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541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8F2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496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BE5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C05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01A93" w:rsidRPr="00542CF6" w14:paraId="08C845D2" w14:textId="77777777" w:rsidTr="00401A93">
        <w:trPr>
          <w:trHeight w:val="2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4EB9B" w14:textId="77777777" w:rsidR="00401A93" w:rsidRPr="00542CF6" w:rsidRDefault="00401A93" w:rsidP="00753D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Художественная обработка металла: ювелирные изделия, скульптура малых форм, чеканка, ковка;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7FD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4F8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2B0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62F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D13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DFD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01A93" w:rsidRPr="00542CF6" w14:paraId="3E6BB3F8" w14:textId="77777777" w:rsidTr="00401A93">
        <w:trPr>
          <w:trHeight w:val="2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B33C7" w14:textId="77777777" w:rsidR="00401A93" w:rsidRPr="00542CF6" w:rsidRDefault="00401A93" w:rsidP="00753D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Изготовление скульптур малых форм из дерева, камня, глины      (гончарная глина), соломы, дерева, текстиля;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C65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3E3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318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9C2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4B8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00C1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01A93" w:rsidRPr="00542CF6" w14:paraId="42F9949C" w14:textId="77777777" w:rsidTr="00401A93">
        <w:trPr>
          <w:trHeight w:val="2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25A" w14:textId="77777777" w:rsidR="00401A93" w:rsidRPr="00542CF6" w:rsidRDefault="00401A93" w:rsidP="00753D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Изготовление модели народной одежды с элементами национального орнамента;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7B0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8B4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E57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801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98F3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345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401A93" w:rsidRPr="00542CF6" w14:paraId="0274DC33" w14:textId="77777777" w:rsidTr="00401A93">
        <w:trPr>
          <w:trHeight w:val="2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6A4" w14:textId="77777777" w:rsidR="00401A93" w:rsidRPr="00542CF6" w:rsidRDefault="00401A93" w:rsidP="00753D8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42CF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Изготовление изделий из бумаги: о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ригами, ап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542CF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ликация</w:t>
            </w:r>
            <w:proofErr w:type="spellEnd"/>
            <w:r w:rsidRPr="00542CF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, квиллинг,</w:t>
            </w:r>
            <w:r w:rsidRPr="00542CF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папье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542CF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маше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6D8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AA49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6BD" w14:textId="77777777" w:rsidR="00401A93" w:rsidRPr="00542CF6" w:rsidRDefault="00401A93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74F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A31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122" w14:textId="77777777" w:rsidR="00401A93" w:rsidRPr="00542CF6" w:rsidRDefault="00401A93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B025BC" w:rsidRPr="00542CF6" w14:paraId="0AACF609" w14:textId="77777777" w:rsidTr="00401A93">
        <w:trPr>
          <w:trHeight w:val="249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51A" w14:textId="7B6E28AB" w:rsidR="00B025BC" w:rsidRPr="00B025BC" w:rsidRDefault="00B025BC" w:rsidP="0075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25BC">
              <w:rPr>
                <w:rFonts w:ascii="Times New Roman" w:hAnsi="Times New Roman"/>
                <w:sz w:val="24"/>
                <w:szCs w:val="24"/>
              </w:rPr>
              <w:t>Дизайн – проект интерьера с национальным колоритом: дома, комнаты, дачи, ландшафта и др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587" w14:textId="77777777" w:rsidR="00B025BC" w:rsidRPr="00542CF6" w:rsidRDefault="00B025BC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1EA" w14:textId="77777777" w:rsidR="00B025BC" w:rsidRPr="00542CF6" w:rsidRDefault="00B025BC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ED9" w14:textId="77777777" w:rsidR="00B025BC" w:rsidRPr="00542CF6" w:rsidRDefault="00B025BC" w:rsidP="00753D8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9CD" w14:textId="77777777" w:rsidR="00B025BC" w:rsidRPr="00542CF6" w:rsidRDefault="00B025BC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7C4" w14:textId="77777777" w:rsidR="00B025BC" w:rsidRPr="00542CF6" w:rsidRDefault="00B025BC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8F6" w14:textId="77777777" w:rsidR="00B025BC" w:rsidRPr="00542CF6" w:rsidRDefault="00B025BC" w:rsidP="00753D8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387C0E3D" w14:textId="4C1B24A7" w:rsidR="00DE0147" w:rsidRPr="000B6206" w:rsidRDefault="00DE0147" w:rsidP="00B025B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sectPr w:rsidR="00DE0147" w:rsidRPr="000B6206" w:rsidSect="009B2BFA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88"/>
    <w:rsid w:val="00034AB7"/>
    <w:rsid w:val="00040380"/>
    <w:rsid w:val="000773B0"/>
    <w:rsid w:val="00091C8A"/>
    <w:rsid w:val="000A05C1"/>
    <w:rsid w:val="000B3B30"/>
    <w:rsid w:val="000B6206"/>
    <w:rsid w:val="000C0EF1"/>
    <w:rsid w:val="000C5453"/>
    <w:rsid w:val="001525BD"/>
    <w:rsid w:val="00157A6A"/>
    <w:rsid w:val="00165254"/>
    <w:rsid w:val="0019372B"/>
    <w:rsid w:val="001972B6"/>
    <w:rsid w:val="001D23C0"/>
    <w:rsid w:val="001D3444"/>
    <w:rsid w:val="00254D56"/>
    <w:rsid w:val="00261EA5"/>
    <w:rsid w:val="00262D7D"/>
    <w:rsid w:val="00273510"/>
    <w:rsid w:val="00280C99"/>
    <w:rsid w:val="00283F58"/>
    <w:rsid w:val="00292735"/>
    <w:rsid w:val="00293955"/>
    <w:rsid w:val="002A283D"/>
    <w:rsid w:val="002E75CE"/>
    <w:rsid w:val="00301F68"/>
    <w:rsid w:val="00317E57"/>
    <w:rsid w:val="0032369A"/>
    <w:rsid w:val="00351B8F"/>
    <w:rsid w:val="0035442F"/>
    <w:rsid w:val="00363546"/>
    <w:rsid w:val="00367AA4"/>
    <w:rsid w:val="003865C3"/>
    <w:rsid w:val="00393B99"/>
    <w:rsid w:val="0039638B"/>
    <w:rsid w:val="003F38ED"/>
    <w:rsid w:val="00401A93"/>
    <w:rsid w:val="004043D3"/>
    <w:rsid w:val="00416F06"/>
    <w:rsid w:val="00456623"/>
    <w:rsid w:val="00467558"/>
    <w:rsid w:val="00472EF4"/>
    <w:rsid w:val="00476166"/>
    <w:rsid w:val="00481613"/>
    <w:rsid w:val="00497815"/>
    <w:rsid w:val="004A66BE"/>
    <w:rsid w:val="004B4641"/>
    <w:rsid w:val="004C4488"/>
    <w:rsid w:val="004F2062"/>
    <w:rsid w:val="004F219B"/>
    <w:rsid w:val="00500EA1"/>
    <w:rsid w:val="005131F1"/>
    <w:rsid w:val="005156F5"/>
    <w:rsid w:val="005345D8"/>
    <w:rsid w:val="00542CF6"/>
    <w:rsid w:val="00563881"/>
    <w:rsid w:val="00564FDF"/>
    <w:rsid w:val="005A440D"/>
    <w:rsid w:val="0060316D"/>
    <w:rsid w:val="006105EB"/>
    <w:rsid w:val="00611CE8"/>
    <w:rsid w:val="00692326"/>
    <w:rsid w:val="00693112"/>
    <w:rsid w:val="006B2237"/>
    <w:rsid w:val="006B5CCB"/>
    <w:rsid w:val="006C58F7"/>
    <w:rsid w:val="007105E8"/>
    <w:rsid w:val="007851FC"/>
    <w:rsid w:val="007D3B4A"/>
    <w:rsid w:val="007D4F6A"/>
    <w:rsid w:val="007D7652"/>
    <w:rsid w:val="00812C0A"/>
    <w:rsid w:val="00857904"/>
    <w:rsid w:val="0087453D"/>
    <w:rsid w:val="008B55A2"/>
    <w:rsid w:val="008B588F"/>
    <w:rsid w:val="008B5B69"/>
    <w:rsid w:val="008C25F4"/>
    <w:rsid w:val="008F6D68"/>
    <w:rsid w:val="009324EC"/>
    <w:rsid w:val="009331CE"/>
    <w:rsid w:val="00944068"/>
    <w:rsid w:val="009A446B"/>
    <w:rsid w:val="009B2BFA"/>
    <w:rsid w:val="009B7369"/>
    <w:rsid w:val="009C20B7"/>
    <w:rsid w:val="009E380F"/>
    <w:rsid w:val="00A0110E"/>
    <w:rsid w:val="00A06339"/>
    <w:rsid w:val="00A26949"/>
    <w:rsid w:val="00A32D84"/>
    <w:rsid w:val="00A44146"/>
    <w:rsid w:val="00A47094"/>
    <w:rsid w:val="00A56C55"/>
    <w:rsid w:val="00A95F08"/>
    <w:rsid w:val="00AF5060"/>
    <w:rsid w:val="00AF6916"/>
    <w:rsid w:val="00B00619"/>
    <w:rsid w:val="00B025BC"/>
    <w:rsid w:val="00B041C1"/>
    <w:rsid w:val="00B20323"/>
    <w:rsid w:val="00B368E0"/>
    <w:rsid w:val="00B61F11"/>
    <w:rsid w:val="00BB20C4"/>
    <w:rsid w:val="00BB4382"/>
    <w:rsid w:val="00BC5F9B"/>
    <w:rsid w:val="00C177D2"/>
    <w:rsid w:val="00C7009B"/>
    <w:rsid w:val="00CC7B1F"/>
    <w:rsid w:val="00CD2B53"/>
    <w:rsid w:val="00D25480"/>
    <w:rsid w:val="00D54E54"/>
    <w:rsid w:val="00D93213"/>
    <w:rsid w:val="00DA23E4"/>
    <w:rsid w:val="00DC0954"/>
    <w:rsid w:val="00DC5230"/>
    <w:rsid w:val="00DC5E8A"/>
    <w:rsid w:val="00DE0147"/>
    <w:rsid w:val="00DE1C99"/>
    <w:rsid w:val="00E300EE"/>
    <w:rsid w:val="00E43381"/>
    <w:rsid w:val="00E44DBB"/>
    <w:rsid w:val="00E45A84"/>
    <w:rsid w:val="00E73B8F"/>
    <w:rsid w:val="00E84C6D"/>
    <w:rsid w:val="00E912C7"/>
    <w:rsid w:val="00EA19A4"/>
    <w:rsid w:val="00ED1B93"/>
    <w:rsid w:val="00ED4DFC"/>
    <w:rsid w:val="00F059A9"/>
    <w:rsid w:val="00F103C5"/>
    <w:rsid w:val="00F1772A"/>
    <w:rsid w:val="00F40255"/>
    <w:rsid w:val="00F464E4"/>
    <w:rsid w:val="00F51B35"/>
    <w:rsid w:val="00F754B9"/>
    <w:rsid w:val="00F80532"/>
    <w:rsid w:val="00F87330"/>
    <w:rsid w:val="00F94263"/>
    <w:rsid w:val="00FA3677"/>
    <w:rsid w:val="00FB1839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8BD9"/>
  <w15:docId w15:val="{8A0F6A98-56F9-4A34-9721-5684CBF0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F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416F06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416F0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416F06"/>
    <w:rPr>
      <w:rFonts w:ascii="Calibri" w:eastAsia="Calibri" w:hAnsi="Calibri" w:cs="Times New Roman"/>
    </w:rPr>
  </w:style>
  <w:style w:type="character" w:customStyle="1" w:styleId="FontStyle22">
    <w:name w:val="Font Style22"/>
    <w:uiPriority w:val="99"/>
    <w:rsid w:val="00416F06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uiPriority w:val="99"/>
    <w:unhideWhenUsed/>
    <w:rsid w:val="00416F0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DFC"/>
    <w:rPr>
      <w:rFonts w:ascii="Tahoma" w:eastAsia="Calibri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E3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ygysdaryn.kz/" TargetMode="External"/><Relationship Id="rId4" Type="http://schemas.openxmlformats.org/officeDocument/2006/relationships/hyperlink" Target="mailto:tvorchestvo@shygysdary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ZHANAR</cp:lastModifiedBy>
  <cp:revision>413</cp:revision>
  <cp:lastPrinted>2022-08-27T11:20:00Z</cp:lastPrinted>
  <dcterms:created xsi:type="dcterms:W3CDTF">2020-09-14T10:11:00Z</dcterms:created>
  <dcterms:modified xsi:type="dcterms:W3CDTF">2022-08-27T11:20:00Z</dcterms:modified>
</cp:coreProperties>
</file>